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7A" w:rsidRDefault="00994A7A" w:rsidP="00994A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3C3E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роект </w:t>
      </w:r>
      <w:r w:rsidRPr="00FC54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размещения</w:t>
      </w:r>
      <w:r w:rsidRPr="003C3E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ограждающих устройств (автоматических шлагбаумов)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 адресу:</w:t>
      </w:r>
    </w:p>
    <w:p w:rsidR="00994A7A" w:rsidRPr="003C3EF5" w:rsidRDefault="00994A7A" w:rsidP="00994A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Москва, ул. Трифоновская, д. 56</w:t>
      </w:r>
      <w:r w:rsidRPr="003C3E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/>
      </w:r>
    </w:p>
    <w:p w:rsidR="00994A7A" w:rsidRDefault="00994A7A" w:rsidP="00994A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A4536" wp14:editId="062DD581">
                <wp:simplePos x="0" y="0"/>
                <wp:positionH relativeFrom="column">
                  <wp:posOffset>4245136</wp:posOffset>
                </wp:positionH>
                <wp:positionV relativeFrom="paragraph">
                  <wp:posOffset>2543175</wp:posOffset>
                </wp:positionV>
                <wp:extent cx="258445" cy="29527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6191">
                          <a:off x="0" y="0"/>
                          <a:ext cx="25844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:rsidR="00994A7A" w:rsidRPr="003C3EF5" w:rsidRDefault="00994A7A" w:rsidP="00994A7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E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4536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334.25pt;margin-top:200.25pt;width:20.35pt;height:23.25pt;rotation:-75782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" fillcolor="white [3201]" strokeweight=".5pt">
                <v:fill opacity="0"/>
                <v:stroke opacity="0"/>
                <v:textbox>
                  <w:txbxContent>
                    <w:p w:rsidR="00994A7A" w:rsidRPr="003C3EF5" w:rsidRDefault="00994A7A" w:rsidP="00994A7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3EF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461C6" wp14:editId="5107AD57">
                <wp:simplePos x="0" y="0"/>
                <wp:positionH relativeFrom="column">
                  <wp:posOffset>6081107</wp:posOffset>
                </wp:positionH>
                <wp:positionV relativeFrom="paragraph">
                  <wp:posOffset>1176251</wp:posOffset>
                </wp:positionV>
                <wp:extent cx="258500" cy="2957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1789">
                          <a:off x="0" y="0"/>
                          <a:ext cx="258500" cy="295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:rsidR="00994A7A" w:rsidRPr="003C3EF5" w:rsidRDefault="00994A7A" w:rsidP="00994A7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61C6" id="Надпись 3" o:spid="_x0000_s1027" type="#_x0000_t202" style="position:absolute;margin-left:478.85pt;margin-top:92.6pt;width:20.35pt;height:23.3pt;rotation:-12104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" fillcolor="white [3201]" strokeweight=".5pt">
                <v:fill opacity="0"/>
                <v:stroke opacity="0"/>
                <v:textbox>
                  <w:txbxContent>
                    <w:p w:rsidR="00994A7A" w:rsidRPr="003C3EF5" w:rsidRDefault="00994A7A" w:rsidP="00994A7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1B63A" wp14:editId="27089DD2">
                <wp:simplePos x="0" y="0"/>
                <wp:positionH relativeFrom="column">
                  <wp:posOffset>5388436</wp:posOffset>
                </wp:positionH>
                <wp:positionV relativeFrom="paragraph">
                  <wp:posOffset>2035174</wp:posOffset>
                </wp:positionV>
                <wp:extent cx="258500" cy="2957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1844">
                          <a:off x="0" y="0"/>
                          <a:ext cx="258500" cy="295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:rsidR="00994A7A" w:rsidRPr="003C3EF5" w:rsidRDefault="00994A7A" w:rsidP="00994A7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B63A" id="Надпись 2" o:spid="_x0000_s1028" type="#_x0000_t202" style="position:absolute;margin-left:424.3pt;margin-top:160.25pt;width:20.35pt;height:23.3pt;rotation:-16036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" fillcolor="white [3201]" strokeweight=".5pt">
                <v:fill opacity="0"/>
                <v:stroke opacity="0"/>
                <v:textbox>
                  <w:txbxContent>
                    <w:p w:rsidR="00994A7A" w:rsidRPr="003C3EF5" w:rsidRDefault="00994A7A" w:rsidP="00994A7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5776" wp14:editId="3276F900">
                <wp:simplePos x="0" y="0"/>
                <wp:positionH relativeFrom="column">
                  <wp:posOffset>5512435</wp:posOffset>
                </wp:positionH>
                <wp:positionV relativeFrom="paragraph">
                  <wp:posOffset>2223569</wp:posOffset>
                </wp:positionV>
                <wp:extent cx="116305" cy="67845"/>
                <wp:effectExtent l="19050" t="19050" r="3619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05" cy="6784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B61C6" id="Прямая соединительная лини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05pt,175.1pt" to="443.2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" strokecolor="red" strokeweight="2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B3225" wp14:editId="0EFF7150">
                <wp:simplePos x="0" y="0"/>
                <wp:positionH relativeFrom="column">
                  <wp:posOffset>4250690</wp:posOffset>
                </wp:positionH>
                <wp:positionV relativeFrom="paragraph">
                  <wp:posOffset>2534285</wp:posOffset>
                </wp:positionV>
                <wp:extent cx="80010" cy="346710"/>
                <wp:effectExtent l="19050" t="19050" r="34290" b="152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" cy="34671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80ADA" id="Прямая соединительная линия 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pt,199.55pt" to="341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" strokecolor="red" strokeweight="2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C28E" wp14:editId="49F6C024">
                <wp:simplePos x="0" y="0"/>
                <wp:positionH relativeFrom="column">
                  <wp:posOffset>6129020</wp:posOffset>
                </wp:positionH>
                <wp:positionV relativeFrom="paragraph">
                  <wp:posOffset>1135380</wp:posOffset>
                </wp:positionV>
                <wp:extent cx="135255" cy="63500"/>
                <wp:effectExtent l="19050" t="19050" r="36195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" cy="6350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D5ECE" id="Прямая соединительная линия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6pt,89.4pt" to="493.2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" strokecolor="red" strokeweight="2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35F6FA" wp14:editId="23509CC1">
            <wp:extent cx="9750056" cy="4110590"/>
            <wp:effectExtent l="19050" t="19050" r="22860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9351" b="5703"/>
                    <a:stretch/>
                  </pic:blipFill>
                  <pic:spPr bwMode="auto">
                    <a:xfrm>
                      <a:off x="0" y="0"/>
                      <a:ext cx="9756136" cy="4113153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A7A" w:rsidRDefault="00994A7A" w:rsidP="0099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Описание:</w:t>
      </w:r>
    </w:p>
    <w:p w:rsidR="00994A7A" w:rsidRDefault="00994A7A" w:rsidP="0099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схеме красными линиями обозначены и пронумерованы места установки 3 (Трех) </w:t>
      </w:r>
      <w:r w:rsidRPr="00FF2DC5">
        <w:rPr>
          <w:rFonts w:ascii="Times New Roman" w:eastAsia="Calibri" w:hAnsi="Times New Roman" w:cs="Times New Roman"/>
        </w:rPr>
        <w:t>ограждающих устройств (автоматических шлагбаумов)</w:t>
      </w:r>
      <w:r>
        <w:rPr>
          <w:rFonts w:ascii="Times New Roman" w:hAnsi="Times New Roman" w:cs="Times New Roman"/>
        </w:rPr>
        <w:t xml:space="preserve"> при въезде на дворовую территорию по адресу: г. Москва, ул. </w:t>
      </w:r>
      <w:proofErr w:type="spellStart"/>
      <w:r>
        <w:rPr>
          <w:rFonts w:ascii="Times New Roman" w:hAnsi="Times New Roman" w:cs="Times New Roman"/>
        </w:rPr>
        <w:t>Трифоновская</w:t>
      </w:r>
      <w:proofErr w:type="spellEnd"/>
      <w:r>
        <w:rPr>
          <w:rFonts w:ascii="Times New Roman" w:hAnsi="Times New Roman" w:cs="Times New Roman"/>
        </w:rPr>
        <w:t>, д. 56</w:t>
      </w:r>
    </w:p>
    <w:p w:rsidR="00CA2190" w:rsidRDefault="00CA2190"/>
    <w:sectPr w:rsidR="00CA2190" w:rsidSect="00994A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7A"/>
    <w:rsid w:val="0033582B"/>
    <w:rsid w:val="00994A7A"/>
    <w:rsid w:val="00C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6EBB-7921-4E78-8239-6146170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М.А.</dc:creator>
  <cp:keywords/>
  <dc:description/>
  <cp:lastModifiedBy>mit</cp:lastModifiedBy>
  <cp:revision>2</cp:revision>
  <dcterms:created xsi:type="dcterms:W3CDTF">2021-12-24T16:38:00Z</dcterms:created>
  <dcterms:modified xsi:type="dcterms:W3CDTF">2021-12-24T16:38:00Z</dcterms:modified>
</cp:coreProperties>
</file>