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Отчет о деятельности депутата Совета депутатов муниципального</w:t>
      </w:r>
    </w:p>
    <w:p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округа Мещанский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Бордика Александра Юрьевича</w:t>
      </w:r>
    </w:p>
    <w:p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16.12.2022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Избран депутатом Совета депутатов муниципального округа Мещанский по избирательному округу №2 по результатам выборов 11.09.2022 г. (</w:t>
      </w:r>
      <w:r>
        <w:rPr>
          <w:rFonts w:ascii="Akrobat" w:hAnsi="Akrobat"/>
          <w:color w:val="000000"/>
          <w:sz w:val="26"/>
          <w:szCs w:val="26"/>
          <w:shd w:val="clear" w:color="auto" w:fill="FFFFFF"/>
        </w:rPr>
        <w:t>30.90% (1863) голосов</w:t>
      </w:r>
      <w:r>
        <w:rPr>
          <w:rFonts w:ascii="Times New Roman" w:hAnsi="Times New Roman" w:cs="Times New Roman"/>
          <w:sz w:val="28"/>
          <w:szCs w:val="28"/>
        </w:rPr>
        <w:t>) в соответствие с Решением избирательной комиссии муниципального округа Мещанский «Об определении результатов выборов Совета депутатов муниципального округа Мещанский». Полномочия депутата исполняю на непостоянной основе.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Моя деятельность депутата муниципального округа Мещанский в 2022 г. осуществлялась в соответствии с федеральным законодательством, законами города Москвы, Уставом муниципального округа Мещанский и решениями Совета депутатов.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деятельности за отчетный период: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Участие в заседаниях Совета депутатов;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Выполнение решений, принятых Советом депутатов;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Работа с избирателями (личный прием, работа с обращениями граждан);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Контроль за ходом и качеством выполнения работ в рамках реализации региональной программы капитального ремонта.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</w:rPr>
        <w:t>.09.2022  по 16.12.202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проведено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заседаний Совета депутатов, в том числе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очередных и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внеочередных. Принял уча</w:t>
      </w:r>
      <w:r>
        <w:rPr>
          <w:rFonts w:ascii="Times New Roman" w:hAnsi="Times New Roman" w:cs="Times New Roman"/>
          <w:sz w:val="28"/>
          <w:szCs w:val="28"/>
        </w:rPr>
        <w:t>стие в работе всех заседаний Совета депутатов – 100%.</w:t>
      </w:r>
      <w:bookmarkStart w:id="0" w:name="_GoBack"/>
      <w:bookmarkEnd w:id="0"/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«Порядком организации и осуществления личного приема граждан депутатами Совета депутатов МО Мещанский», организованы и проводятся ежемесячные приемы граждан.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4"/>
        <w:gridCol w:w="2614"/>
        <w:gridCol w:w="2614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Адрес, проведения </w:t>
            </w:r>
          </w:p>
        </w:tc>
        <w:tc>
          <w:tcPr>
            <w:tcW w:w="261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проведения приемов </w:t>
            </w:r>
          </w:p>
        </w:tc>
        <w:tc>
          <w:tcPr>
            <w:tcW w:w="261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приемов</w:t>
            </w:r>
          </w:p>
        </w:tc>
        <w:tc>
          <w:tcPr>
            <w:tcW w:w="261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Мира д.5 с.2</w:t>
            </w:r>
          </w:p>
        </w:tc>
        <w:tc>
          <w:tcPr>
            <w:tcW w:w="261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</w:tc>
        <w:tc>
          <w:tcPr>
            <w:tcW w:w="261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18-00 - 20-00</w:t>
            </w:r>
          </w:p>
        </w:tc>
        <w:tc>
          <w:tcPr>
            <w:tcW w:w="261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Мира, д.47, стр.2 (помещение местного отделения ВПП "Единая Россия")</w:t>
            </w:r>
          </w:p>
        </w:tc>
        <w:tc>
          <w:tcPr>
            <w:tcW w:w="261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</w:tc>
        <w:tc>
          <w:tcPr>
            <w:tcW w:w="261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18-00 - 19-00 </w:t>
            </w:r>
          </w:p>
        </w:tc>
        <w:tc>
          <w:tcPr>
            <w:tcW w:w="261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Направлено депутатских обращений: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217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  <w:tc>
          <w:tcPr>
            <w:tcW w:w="2239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1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капитального ремонта города Москвы</w:t>
            </w:r>
          </w:p>
        </w:tc>
        <w:tc>
          <w:tcPr>
            <w:tcW w:w="223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Основные письменные и устные обращения жителей касаются вопросов содержания и благоустройства дворовых территорий, капитального ремонта жилых домов, проблемами с парковочными местами во дворах и улицах района. 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каждый вопрос жителей удается решить оперативно, некоторые вопросы, требующие длительной проработки, остаются на моем личном контроле до исполнения.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важных и в то же время самых сложных направлений работы для меня стали вопросы по организации парковочного пространства во дворах и на улицах. Я считаю, что жители района должны беспрепятственно парковать личный транспорт в приоритетном порядке.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текущем году велась необходимая работа по сохранению необходимого количества парковочных мест на территории муниципального округа Мещанский. Например, обращения с просьбой проконтролировать организацию парковочного пространства на ул. Верземнека и возле дома номер 66 по улице Сущевский вал до сих пор находятся в работе и контролируются.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Закона города Москвы от 16.12.2015 №72 «О наделении органов местного самоуправления внутригородских муниципальных образований отдельными полномочиями в сфере организации и проведения капитального ремонта общего имущества в многоквартирных домах» в рамках реализации региональной программы капитального ремонта, решением Совета депутатов за каждым депутатом закреплены конкретные домовладения.</w:t>
      </w:r>
    </w:p>
    <w:p>
      <w:pPr>
        <w:spacing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Я осуществляю контроль за ходом и качеством выполнения работ, участвую в работе комиссий, осуществляющих открытие работ и приемку оказанных услуг по следующим адресам:  Большая Переяславская 15, Большая Переяславская 19.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рамках данной работы инициировал проведение дополнительных встреч  с участием жителей, подрядчиков, представителей ФКР и управляющих компаний.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по приемке работ подписывал только после личного, тщательного обследования объемов и качества выполненных работ, после согласования с жителями, работниками эксплуатирующей организации, представителями управы района и Фонда капитального ремонта.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рабочей группы (Управа Мещанского района и ГБУ «Жилищник») принимал участие в обследованиях дворовых территорий, по которым были жалобы со стороны жильцов.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еще масса нерешенных вопросов различного характера и различной сложности, требующих пристального внимания и личного участия депутата.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считаю необходимым продолжать совершенствование взаимодействия как с жителями района, так и с исполнительной властью: префектурой и управой района.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kroba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DF"/>
    <w:rsid w:val="00006623"/>
    <w:rsid w:val="00033F6F"/>
    <w:rsid w:val="00067EE2"/>
    <w:rsid w:val="00084BE0"/>
    <w:rsid w:val="000B1948"/>
    <w:rsid w:val="000E7DDA"/>
    <w:rsid w:val="000F156E"/>
    <w:rsid w:val="00107F2F"/>
    <w:rsid w:val="00147995"/>
    <w:rsid w:val="00153EF5"/>
    <w:rsid w:val="001C589A"/>
    <w:rsid w:val="001C6B16"/>
    <w:rsid w:val="001E2028"/>
    <w:rsid w:val="00257238"/>
    <w:rsid w:val="00272775"/>
    <w:rsid w:val="002A339B"/>
    <w:rsid w:val="002C511E"/>
    <w:rsid w:val="002E4013"/>
    <w:rsid w:val="002E63EA"/>
    <w:rsid w:val="003422BF"/>
    <w:rsid w:val="00350A76"/>
    <w:rsid w:val="003608A2"/>
    <w:rsid w:val="00381F54"/>
    <w:rsid w:val="003B4FCE"/>
    <w:rsid w:val="003F11E4"/>
    <w:rsid w:val="003F45F6"/>
    <w:rsid w:val="003F6D39"/>
    <w:rsid w:val="00420A6C"/>
    <w:rsid w:val="004239A7"/>
    <w:rsid w:val="00453E78"/>
    <w:rsid w:val="00456D88"/>
    <w:rsid w:val="00463030"/>
    <w:rsid w:val="004945A9"/>
    <w:rsid w:val="00497707"/>
    <w:rsid w:val="004C657E"/>
    <w:rsid w:val="004E6B47"/>
    <w:rsid w:val="004F5189"/>
    <w:rsid w:val="005A014D"/>
    <w:rsid w:val="005A3685"/>
    <w:rsid w:val="005B5C78"/>
    <w:rsid w:val="005B7609"/>
    <w:rsid w:val="005D68A1"/>
    <w:rsid w:val="005F114B"/>
    <w:rsid w:val="005F6FFF"/>
    <w:rsid w:val="0060548A"/>
    <w:rsid w:val="00614E46"/>
    <w:rsid w:val="00640608"/>
    <w:rsid w:val="00642D24"/>
    <w:rsid w:val="00653E06"/>
    <w:rsid w:val="006575C1"/>
    <w:rsid w:val="0066424D"/>
    <w:rsid w:val="00664CC7"/>
    <w:rsid w:val="00673817"/>
    <w:rsid w:val="00696A69"/>
    <w:rsid w:val="006E1B14"/>
    <w:rsid w:val="00712468"/>
    <w:rsid w:val="00727618"/>
    <w:rsid w:val="00742E52"/>
    <w:rsid w:val="007453DF"/>
    <w:rsid w:val="00795B7D"/>
    <w:rsid w:val="00797C12"/>
    <w:rsid w:val="007B749E"/>
    <w:rsid w:val="007D2BE9"/>
    <w:rsid w:val="007D3957"/>
    <w:rsid w:val="007D51A3"/>
    <w:rsid w:val="00821F91"/>
    <w:rsid w:val="0085473B"/>
    <w:rsid w:val="00897A0C"/>
    <w:rsid w:val="008B1760"/>
    <w:rsid w:val="008C133E"/>
    <w:rsid w:val="008D7A0D"/>
    <w:rsid w:val="008E118D"/>
    <w:rsid w:val="00900DC6"/>
    <w:rsid w:val="00910318"/>
    <w:rsid w:val="00914CDF"/>
    <w:rsid w:val="00947A5F"/>
    <w:rsid w:val="00976C23"/>
    <w:rsid w:val="009D4021"/>
    <w:rsid w:val="009E4EE3"/>
    <w:rsid w:val="00A35749"/>
    <w:rsid w:val="00A537C6"/>
    <w:rsid w:val="00A76ED8"/>
    <w:rsid w:val="00A87A86"/>
    <w:rsid w:val="00AA50C5"/>
    <w:rsid w:val="00AB1CFD"/>
    <w:rsid w:val="00AD6183"/>
    <w:rsid w:val="00AF1050"/>
    <w:rsid w:val="00AF4335"/>
    <w:rsid w:val="00B20C58"/>
    <w:rsid w:val="00B22AD1"/>
    <w:rsid w:val="00B342D5"/>
    <w:rsid w:val="00B6500A"/>
    <w:rsid w:val="00B74982"/>
    <w:rsid w:val="00B96110"/>
    <w:rsid w:val="00BC3E33"/>
    <w:rsid w:val="00C35C9F"/>
    <w:rsid w:val="00CB3F7E"/>
    <w:rsid w:val="00CC11E7"/>
    <w:rsid w:val="00CD5518"/>
    <w:rsid w:val="00D30F19"/>
    <w:rsid w:val="00D34480"/>
    <w:rsid w:val="00D379AE"/>
    <w:rsid w:val="00D57BB8"/>
    <w:rsid w:val="00DA4126"/>
    <w:rsid w:val="00DB2B29"/>
    <w:rsid w:val="00DD0D00"/>
    <w:rsid w:val="00DE13DB"/>
    <w:rsid w:val="00DF00F1"/>
    <w:rsid w:val="00E22DD6"/>
    <w:rsid w:val="00E80BF6"/>
    <w:rsid w:val="00E924E5"/>
    <w:rsid w:val="00EB6CC7"/>
    <w:rsid w:val="00F10E50"/>
    <w:rsid w:val="00F24B6D"/>
    <w:rsid w:val="00F3703D"/>
    <w:rsid w:val="00F57958"/>
    <w:rsid w:val="00F7759E"/>
    <w:rsid w:val="00F819A4"/>
    <w:rsid w:val="00F84AB2"/>
    <w:rsid w:val="00F87B25"/>
    <w:rsid w:val="00FB0E32"/>
    <w:rsid w:val="00FC2873"/>
    <w:rsid w:val="00FF3452"/>
    <w:rsid w:val="42B229FE"/>
    <w:rsid w:val="58574BF2"/>
    <w:rsid w:val="63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9">
    <w:name w:val="Верхний колонтитул Знак"/>
    <w:basedOn w:val="2"/>
    <w:link w:val="5"/>
    <w:qFormat/>
    <w:uiPriority w:val="99"/>
  </w:style>
  <w:style w:type="character" w:customStyle="1" w:styleId="10">
    <w:name w:val="Нижний колонтитул Знак"/>
    <w:basedOn w:val="2"/>
    <w:link w:val="6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17314-70E8-42BD-A5AD-888EBA0706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622</Words>
  <Characters>3548</Characters>
  <Lines>29</Lines>
  <Paragraphs>8</Paragraphs>
  <TotalTime>10</TotalTime>
  <ScaleCrop>false</ScaleCrop>
  <LinksUpToDate>false</LinksUpToDate>
  <CharactersWithSpaces>4162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2022-12-14T11:27:00Z</dcterms:created>
  <dc:creator>spec23</dc:creator>
  <cp:lastModifiedBy>Валентина</cp:lastModifiedBy>
  <cp:lastPrinted>2019-12-18T09:05:00Z</cp:lastPrinted>
  <dcterms:modified xsi:type="dcterms:W3CDTF">2022-12-19T10:50:12Z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E34899C2405646ACB9166ED6000B9BEA</vt:lpwstr>
  </property>
</Properties>
</file>