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D9" w:rsidRPr="00B842B5" w:rsidRDefault="00171E32" w:rsidP="00171E32">
      <w:pPr>
        <w:shd w:val="clear" w:color="auto" w:fill="FFFFFF" w:themeFill="background1"/>
        <w:jc w:val="center"/>
        <w:rPr>
          <w:b/>
          <w:i/>
          <w:sz w:val="32"/>
          <w:szCs w:val="32"/>
        </w:rPr>
      </w:pPr>
      <w:r w:rsidRPr="00B842B5">
        <w:rPr>
          <w:b/>
          <w:i/>
          <w:sz w:val="32"/>
          <w:szCs w:val="32"/>
        </w:rPr>
        <w:t>Отчет директора ГБУ «Жилищник Мещанского района»</w:t>
      </w:r>
      <w:r w:rsidR="00CB1BD9" w:rsidRPr="00B842B5">
        <w:rPr>
          <w:b/>
          <w:i/>
          <w:sz w:val="32"/>
          <w:szCs w:val="32"/>
        </w:rPr>
        <w:t xml:space="preserve"> </w:t>
      </w:r>
      <w:r w:rsidR="00D87F77" w:rsidRPr="00B842B5">
        <w:rPr>
          <w:b/>
          <w:i/>
          <w:sz w:val="32"/>
          <w:szCs w:val="32"/>
        </w:rPr>
        <w:t xml:space="preserve">            </w:t>
      </w:r>
      <w:r w:rsidRPr="00B842B5">
        <w:rPr>
          <w:b/>
          <w:i/>
          <w:sz w:val="32"/>
          <w:szCs w:val="32"/>
        </w:rPr>
        <w:t>А.В. Колесниковой о работе учреждения в 20</w:t>
      </w:r>
      <w:r w:rsidR="00CC2233" w:rsidRPr="00B842B5">
        <w:rPr>
          <w:b/>
          <w:i/>
          <w:sz w:val="32"/>
          <w:szCs w:val="32"/>
        </w:rPr>
        <w:t>2</w:t>
      </w:r>
      <w:r w:rsidR="006039E3">
        <w:rPr>
          <w:b/>
          <w:i/>
          <w:sz w:val="32"/>
          <w:szCs w:val="32"/>
        </w:rPr>
        <w:t>3</w:t>
      </w:r>
      <w:r w:rsidRPr="00B842B5">
        <w:rPr>
          <w:b/>
          <w:i/>
          <w:sz w:val="32"/>
          <w:szCs w:val="32"/>
        </w:rPr>
        <w:t xml:space="preserve"> году на заседании Совета депутатов муниципального округа Мещанский </w:t>
      </w:r>
    </w:p>
    <w:p w:rsidR="00C47202" w:rsidRPr="00B842B5" w:rsidRDefault="006039E3" w:rsidP="007C22DD">
      <w:pPr>
        <w:shd w:val="clear" w:color="auto" w:fill="FFFFFF" w:themeFill="background1"/>
        <w:spacing w:line="360" w:lineRule="auto"/>
        <w:jc w:val="center"/>
        <w:rPr>
          <w:b/>
          <w:sz w:val="32"/>
          <w:szCs w:val="32"/>
        </w:rPr>
      </w:pPr>
      <w:r>
        <w:rPr>
          <w:b/>
          <w:i/>
          <w:sz w:val="32"/>
          <w:szCs w:val="32"/>
        </w:rPr>
        <w:t>08</w:t>
      </w:r>
      <w:r w:rsidR="00171E32" w:rsidRPr="00B842B5">
        <w:rPr>
          <w:b/>
          <w:i/>
          <w:sz w:val="32"/>
          <w:szCs w:val="32"/>
        </w:rPr>
        <w:t xml:space="preserve"> февраля 20</w:t>
      </w:r>
      <w:r w:rsidR="002D468A" w:rsidRPr="00B842B5">
        <w:rPr>
          <w:b/>
          <w:i/>
          <w:sz w:val="32"/>
          <w:szCs w:val="32"/>
        </w:rPr>
        <w:t>2</w:t>
      </w:r>
      <w:r>
        <w:rPr>
          <w:b/>
          <w:i/>
          <w:sz w:val="32"/>
          <w:szCs w:val="32"/>
        </w:rPr>
        <w:t>4</w:t>
      </w:r>
      <w:r w:rsidR="00171E32" w:rsidRPr="00B842B5">
        <w:rPr>
          <w:b/>
          <w:i/>
          <w:sz w:val="32"/>
          <w:szCs w:val="32"/>
        </w:rPr>
        <w:t>.</w:t>
      </w:r>
    </w:p>
    <w:p w:rsidR="00C47202" w:rsidRPr="00B842B5" w:rsidRDefault="00C47202" w:rsidP="00831DED">
      <w:pPr>
        <w:shd w:val="clear" w:color="auto" w:fill="FFFFFF" w:themeFill="background1"/>
        <w:spacing w:line="360" w:lineRule="auto"/>
        <w:ind w:firstLine="567"/>
        <w:jc w:val="both"/>
        <w:rPr>
          <w:sz w:val="28"/>
          <w:szCs w:val="28"/>
        </w:rPr>
      </w:pPr>
      <w:r w:rsidRPr="00B842B5">
        <w:rPr>
          <w:sz w:val="28"/>
          <w:szCs w:val="28"/>
        </w:rPr>
        <w:t xml:space="preserve">Добрый вечер уважаемые депутаты Муниципального округа Мещанский, </w:t>
      </w:r>
      <w:r w:rsidR="00E305BD" w:rsidRPr="00B842B5">
        <w:rPr>
          <w:sz w:val="28"/>
          <w:szCs w:val="28"/>
        </w:rPr>
        <w:t>Дмитрий Николаевич,</w:t>
      </w:r>
      <w:r w:rsidR="004E38FD" w:rsidRPr="00B842B5">
        <w:rPr>
          <w:sz w:val="28"/>
          <w:szCs w:val="28"/>
        </w:rPr>
        <w:t xml:space="preserve"> жители и</w:t>
      </w:r>
      <w:r w:rsidRPr="00B842B5">
        <w:rPr>
          <w:sz w:val="28"/>
          <w:szCs w:val="28"/>
        </w:rPr>
        <w:t xml:space="preserve"> коллеги!</w:t>
      </w:r>
    </w:p>
    <w:p w:rsidR="004E38FD" w:rsidRPr="00B842B5" w:rsidRDefault="00C47202" w:rsidP="00831DED">
      <w:pPr>
        <w:shd w:val="clear" w:color="auto" w:fill="FFFFFF" w:themeFill="background1"/>
        <w:spacing w:line="360" w:lineRule="auto"/>
        <w:ind w:firstLine="567"/>
        <w:jc w:val="both"/>
        <w:rPr>
          <w:sz w:val="28"/>
          <w:szCs w:val="28"/>
          <w:shd w:val="clear" w:color="auto" w:fill="FFFFFF"/>
        </w:rPr>
      </w:pPr>
      <w:r w:rsidRPr="00B842B5">
        <w:rPr>
          <w:sz w:val="28"/>
          <w:szCs w:val="28"/>
          <w:shd w:val="clear" w:color="auto" w:fill="FFFFFF"/>
        </w:rPr>
        <w:t xml:space="preserve">Сегодня, представляю </w:t>
      </w:r>
      <w:r w:rsidR="002A79E4" w:rsidRPr="00B842B5">
        <w:rPr>
          <w:sz w:val="28"/>
          <w:szCs w:val="28"/>
          <w:shd w:val="clear" w:color="auto" w:fill="FFFFFF"/>
        </w:rPr>
        <w:t xml:space="preserve">вам </w:t>
      </w:r>
      <w:r w:rsidR="00B755EC" w:rsidRPr="00B842B5">
        <w:rPr>
          <w:sz w:val="28"/>
          <w:szCs w:val="28"/>
          <w:shd w:val="clear" w:color="auto" w:fill="FFFFFF"/>
        </w:rPr>
        <w:t>информацию</w:t>
      </w:r>
      <w:r w:rsidRPr="00B842B5">
        <w:rPr>
          <w:sz w:val="28"/>
          <w:szCs w:val="28"/>
          <w:shd w:val="clear" w:color="auto" w:fill="FFFFFF"/>
        </w:rPr>
        <w:t xml:space="preserve"> о работе ГБУ «Жилищник Мещанского района» за 20</w:t>
      </w:r>
      <w:r w:rsidR="002D468A" w:rsidRPr="00B842B5">
        <w:rPr>
          <w:sz w:val="28"/>
          <w:szCs w:val="28"/>
          <w:shd w:val="clear" w:color="auto" w:fill="FFFFFF"/>
        </w:rPr>
        <w:t>2</w:t>
      </w:r>
      <w:r w:rsidR="006039E3">
        <w:rPr>
          <w:sz w:val="28"/>
          <w:szCs w:val="28"/>
          <w:shd w:val="clear" w:color="auto" w:fill="FFFFFF"/>
        </w:rPr>
        <w:t>3</w:t>
      </w:r>
      <w:r w:rsidRPr="00B842B5">
        <w:rPr>
          <w:sz w:val="28"/>
          <w:szCs w:val="28"/>
          <w:shd w:val="clear" w:color="auto" w:fill="FFFFFF"/>
        </w:rPr>
        <w:t xml:space="preserve"> год. </w:t>
      </w:r>
    </w:p>
    <w:p w:rsidR="00C47202" w:rsidRPr="00B842B5" w:rsidRDefault="00C47202" w:rsidP="00831DED">
      <w:pPr>
        <w:shd w:val="clear" w:color="auto" w:fill="FFFFFF" w:themeFill="background1"/>
        <w:spacing w:line="360" w:lineRule="auto"/>
        <w:ind w:firstLine="567"/>
        <w:jc w:val="both"/>
        <w:rPr>
          <w:b/>
          <w:sz w:val="28"/>
          <w:szCs w:val="28"/>
        </w:rPr>
      </w:pPr>
      <w:r w:rsidRPr="00B842B5">
        <w:rPr>
          <w:b/>
          <w:sz w:val="28"/>
          <w:szCs w:val="28"/>
        </w:rPr>
        <w:t xml:space="preserve">ГБУ </w:t>
      </w:r>
      <w:r w:rsidR="00CA57C3" w:rsidRPr="00B842B5">
        <w:rPr>
          <w:b/>
          <w:sz w:val="28"/>
          <w:szCs w:val="28"/>
        </w:rPr>
        <w:t>Жилищник Мещанского</w:t>
      </w:r>
      <w:r w:rsidRPr="00B842B5">
        <w:rPr>
          <w:b/>
          <w:sz w:val="28"/>
          <w:szCs w:val="28"/>
        </w:rPr>
        <w:t xml:space="preserve"> района был создан </w:t>
      </w:r>
      <w:r w:rsidR="00CA57C3" w:rsidRPr="00B842B5">
        <w:rPr>
          <w:b/>
          <w:sz w:val="28"/>
          <w:szCs w:val="28"/>
        </w:rPr>
        <w:t>24 октября</w:t>
      </w:r>
      <w:r w:rsidRPr="00B842B5">
        <w:rPr>
          <w:b/>
          <w:sz w:val="28"/>
          <w:szCs w:val="28"/>
        </w:rPr>
        <w:t xml:space="preserve"> 2014г. </w:t>
      </w:r>
    </w:p>
    <w:p w:rsidR="00C47202" w:rsidRPr="00B842B5" w:rsidRDefault="00C47202" w:rsidP="00831DED">
      <w:pPr>
        <w:shd w:val="clear" w:color="auto" w:fill="FFFFFF" w:themeFill="background1"/>
        <w:spacing w:line="360" w:lineRule="auto"/>
        <w:ind w:firstLine="567"/>
        <w:jc w:val="both"/>
        <w:rPr>
          <w:sz w:val="28"/>
          <w:szCs w:val="28"/>
        </w:rPr>
      </w:pPr>
      <w:r w:rsidRPr="00B842B5">
        <w:rPr>
          <w:sz w:val="28"/>
          <w:szCs w:val="28"/>
        </w:rPr>
        <w:t xml:space="preserve">На сегодняшний день Жилищник является организацией самостоятельно выполняющей функции по содержанию, капитальному и текущему ремонту многоквартирных домов, дворовых территорий, объектов дорожного хозяйства </w:t>
      </w:r>
      <w:r w:rsidRPr="00B842B5">
        <w:rPr>
          <w:sz w:val="28"/>
          <w:szCs w:val="28"/>
          <w:lang w:val="en-US"/>
        </w:rPr>
        <w:t>III</w:t>
      </w:r>
      <w:r w:rsidRPr="00B842B5">
        <w:rPr>
          <w:sz w:val="28"/>
          <w:szCs w:val="28"/>
        </w:rPr>
        <w:t xml:space="preserve">, </w:t>
      </w:r>
      <w:r w:rsidRPr="00B842B5">
        <w:rPr>
          <w:sz w:val="28"/>
          <w:szCs w:val="28"/>
          <w:lang w:val="en-US"/>
        </w:rPr>
        <w:t>IV</w:t>
      </w:r>
      <w:r w:rsidRPr="00B842B5">
        <w:rPr>
          <w:sz w:val="28"/>
          <w:szCs w:val="28"/>
        </w:rPr>
        <w:t xml:space="preserve">, </w:t>
      </w:r>
      <w:r w:rsidRPr="00B842B5">
        <w:rPr>
          <w:sz w:val="28"/>
          <w:szCs w:val="28"/>
          <w:lang w:val="en-US"/>
        </w:rPr>
        <w:t>IX</w:t>
      </w:r>
      <w:r w:rsidRPr="00B842B5">
        <w:rPr>
          <w:sz w:val="28"/>
          <w:szCs w:val="28"/>
        </w:rPr>
        <w:t xml:space="preserve"> категории и внекатегорийных объектов.</w:t>
      </w:r>
    </w:p>
    <w:p w:rsidR="00FA4BFA" w:rsidRPr="00717AAC" w:rsidRDefault="004E4D91" w:rsidP="00717AAC">
      <w:pPr>
        <w:shd w:val="clear" w:color="auto" w:fill="FFFFFF" w:themeFill="background1"/>
        <w:spacing w:line="360" w:lineRule="auto"/>
        <w:ind w:firstLine="567"/>
        <w:jc w:val="both"/>
        <w:rPr>
          <w:color w:val="000000" w:themeColor="text1"/>
          <w:sz w:val="28"/>
          <w:szCs w:val="28"/>
        </w:rPr>
      </w:pPr>
      <w:r w:rsidRPr="00717AAC">
        <w:rPr>
          <w:color w:val="000000" w:themeColor="text1"/>
          <w:sz w:val="28"/>
          <w:szCs w:val="28"/>
        </w:rPr>
        <w:t xml:space="preserve">На Жилищник возложена задача по поддержанию всей дворовой инфраструктуры в надлежащем состоянии, а это </w:t>
      </w:r>
      <w:r w:rsidR="00CA57C3" w:rsidRPr="00717AAC">
        <w:rPr>
          <w:color w:val="000000" w:themeColor="text1"/>
          <w:sz w:val="28"/>
          <w:szCs w:val="28"/>
        </w:rPr>
        <w:t>197</w:t>
      </w:r>
      <w:r w:rsidRPr="00717AAC">
        <w:rPr>
          <w:color w:val="000000" w:themeColor="text1"/>
          <w:sz w:val="28"/>
          <w:szCs w:val="28"/>
        </w:rPr>
        <w:t xml:space="preserve"> дворовых территорий общей площадью</w:t>
      </w:r>
      <w:r w:rsidR="00CA57C3" w:rsidRPr="00717AAC">
        <w:rPr>
          <w:color w:val="000000" w:themeColor="text1"/>
          <w:sz w:val="28"/>
          <w:szCs w:val="28"/>
        </w:rPr>
        <w:t xml:space="preserve"> 1 089 027,37 </w:t>
      </w:r>
    </w:p>
    <w:p w:rsidR="00A529F9" w:rsidRDefault="00241CCE" w:rsidP="00831DED">
      <w:pPr>
        <w:shd w:val="clear" w:color="auto" w:fill="FFFFFF" w:themeFill="background1"/>
        <w:spacing w:line="360" w:lineRule="auto"/>
        <w:ind w:firstLine="567"/>
        <w:jc w:val="both"/>
        <w:rPr>
          <w:b/>
          <w:color w:val="000000" w:themeColor="text1"/>
          <w:sz w:val="28"/>
          <w:szCs w:val="28"/>
        </w:rPr>
      </w:pPr>
      <w:r w:rsidRPr="00AE7B30">
        <w:rPr>
          <w:sz w:val="28"/>
          <w:szCs w:val="28"/>
        </w:rPr>
        <w:t>В управлении</w:t>
      </w:r>
      <w:r w:rsidR="00356EDE" w:rsidRPr="00AE7B30">
        <w:rPr>
          <w:sz w:val="28"/>
          <w:szCs w:val="28"/>
        </w:rPr>
        <w:t xml:space="preserve"> ГБУ «Жилищник Мещанского района» </w:t>
      </w:r>
      <w:r w:rsidR="00356EDE" w:rsidRPr="00AE7B30">
        <w:rPr>
          <w:b/>
          <w:sz w:val="28"/>
          <w:szCs w:val="28"/>
        </w:rPr>
        <w:t xml:space="preserve">находится </w:t>
      </w:r>
      <w:r w:rsidR="00356EDE" w:rsidRPr="00AE7B30">
        <w:rPr>
          <w:b/>
          <w:color w:val="000000" w:themeColor="text1"/>
          <w:sz w:val="28"/>
          <w:szCs w:val="28"/>
        </w:rPr>
        <w:t>20</w:t>
      </w:r>
      <w:r w:rsidR="00A529F9">
        <w:rPr>
          <w:b/>
          <w:color w:val="000000" w:themeColor="text1"/>
          <w:sz w:val="28"/>
          <w:szCs w:val="28"/>
        </w:rPr>
        <w:t>6</w:t>
      </w:r>
      <w:r w:rsidR="00356EDE" w:rsidRPr="00AE7B30">
        <w:rPr>
          <w:b/>
          <w:color w:val="000000" w:themeColor="text1"/>
          <w:sz w:val="28"/>
          <w:szCs w:val="28"/>
        </w:rPr>
        <w:t xml:space="preserve"> </w:t>
      </w:r>
      <w:r w:rsidR="00171E32" w:rsidRPr="00AE7B30">
        <w:rPr>
          <w:b/>
          <w:color w:val="000000" w:themeColor="text1"/>
          <w:sz w:val="28"/>
          <w:szCs w:val="28"/>
        </w:rPr>
        <w:t xml:space="preserve">многоквартирных домов и </w:t>
      </w:r>
      <w:r w:rsidR="00CC2233" w:rsidRPr="00AE7B30">
        <w:rPr>
          <w:b/>
          <w:color w:val="000000" w:themeColor="text1"/>
          <w:sz w:val="28"/>
          <w:szCs w:val="28"/>
        </w:rPr>
        <w:t>2</w:t>
      </w:r>
      <w:r w:rsidR="00171E32" w:rsidRPr="00AE7B30">
        <w:rPr>
          <w:b/>
          <w:color w:val="000000" w:themeColor="text1"/>
          <w:sz w:val="28"/>
          <w:szCs w:val="28"/>
        </w:rPr>
        <w:t xml:space="preserve"> дома на эксплуатации</w:t>
      </w:r>
      <w:r w:rsidR="00A529F9">
        <w:rPr>
          <w:b/>
          <w:color w:val="000000" w:themeColor="text1"/>
          <w:sz w:val="28"/>
          <w:szCs w:val="28"/>
        </w:rPr>
        <w:t>.</w:t>
      </w:r>
      <w:r w:rsidR="00176073" w:rsidRPr="00AE7B30">
        <w:rPr>
          <w:b/>
          <w:color w:val="000000" w:themeColor="text1"/>
          <w:sz w:val="28"/>
          <w:szCs w:val="28"/>
        </w:rPr>
        <w:t xml:space="preserve"> </w:t>
      </w:r>
    </w:p>
    <w:p w:rsidR="00C47202" w:rsidRPr="00B842B5" w:rsidRDefault="002A79E4" w:rsidP="00831DED">
      <w:pPr>
        <w:shd w:val="clear" w:color="auto" w:fill="FFFFFF" w:themeFill="background1"/>
        <w:spacing w:line="360" w:lineRule="auto"/>
        <w:ind w:firstLine="567"/>
        <w:jc w:val="both"/>
        <w:rPr>
          <w:sz w:val="28"/>
          <w:szCs w:val="28"/>
        </w:rPr>
      </w:pPr>
      <w:r w:rsidRPr="008A100F">
        <w:rPr>
          <w:sz w:val="28"/>
          <w:szCs w:val="28"/>
        </w:rPr>
        <w:t xml:space="preserve">На обслуживание </w:t>
      </w:r>
      <w:r w:rsidR="00C47202" w:rsidRPr="008A100F">
        <w:rPr>
          <w:sz w:val="28"/>
          <w:szCs w:val="28"/>
        </w:rPr>
        <w:t xml:space="preserve">ГБУ "Жилищник Мещанского района" переданы </w:t>
      </w:r>
      <w:r w:rsidR="004852B8" w:rsidRPr="008A100F">
        <w:rPr>
          <w:b/>
          <w:sz w:val="28"/>
          <w:szCs w:val="28"/>
        </w:rPr>
        <w:t>6</w:t>
      </w:r>
      <w:r w:rsidR="009A3A58" w:rsidRPr="008A100F">
        <w:rPr>
          <w:b/>
          <w:sz w:val="28"/>
          <w:szCs w:val="28"/>
        </w:rPr>
        <w:t>6</w:t>
      </w:r>
      <w:r w:rsidR="004852B8" w:rsidRPr="008A100F">
        <w:rPr>
          <w:b/>
          <w:sz w:val="28"/>
          <w:szCs w:val="28"/>
        </w:rPr>
        <w:t xml:space="preserve"> </w:t>
      </w:r>
      <w:r w:rsidRPr="008A100F">
        <w:rPr>
          <w:b/>
          <w:sz w:val="28"/>
          <w:szCs w:val="28"/>
        </w:rPr>
        <w:t xml:space="preserve">объектов дорожного хозяйства, </w:t>
      </w:r>
      <w:r w:rsidRPr="008A100F">
        <w:rPr>
          <w:sz w:val="28"/>
          <w:szCs w:val="28"/>
        </w:rPr>
        <w:t xml:space="preserve">площадь которых составляет </w:t>
      </w:r>
      <w:r w:rsidR="008A100F" w:rsidRPr="008A100F">
        <w:rPr>
          <w:sz w:val="28"/>
          <w:szCs w:val="28"/>
        </w:rPr>
        <w:t>386 000</w:t>
      </w:r>
      <w:r w:rsidRPr="008A100F">
        <w:rPr>
          <w:sz w:val="28"/>
          <w:szCs w:val="28"/>
        </w:rPr>
        <w:t>кв.</w:t>
      </w:r>
      <w:r w:rsidR="004852B8" w:rsidRPr="008A100F">
        <w:rPr>
          <w:sz w:val="28"/>
          <w:szCs w:val="28"/>
        </w:rPr>
        <w:t xml:space="preserve"> </w:t>
      </w:r>
      <w:r w:rsidRPr="008A100F">
        <w:rPr>
          <w:sz w:val="28"/>
          <w:szCs w:val="28"/>
        </w:rPr>
        <w:t>м</w:t>
      </w:r>
      <w:r w:rsidR="00AB5F99" w:rsidRPr="008A100F">
        <w:rPr>
          <w:sz w:val="28"/>
          <w:szCs w:val="28"/>
        </w:rPr>
        <w:t>.</w:t>
      </w:r>
    </w:p>
    <w:p w:rsidR="00C47202" w:rsidRPr="00B842B5" w:rsidRDefault="00C47202" w:rsidP="00831DED">
      <w:pPr>
        <w:shd w:val="clear" w:color="auto" w:fill="FFFFFF" w:themeFill="background1"/>
        <w:spacing w:line="360" w:lineRule="auto"/>
        <w:ind w:firstLine="567"/>
        <w:jc w:val="both"/>
        <w:rPr>
          <w:sz w:val="28"/>
          <w:szCs w:val="28"/>
        </w:rPr>
      </w:pPr>
      <w:r w:rsidRPr="00B842B5">
        <w:rPr>
          <w:sz w:val="28"/>
          <w:szCs w:val="28"/>
        </w:rPr>
        <w:t>Все структур</w:t>
      </w:r>
      <w:r w:rsidR="00AE0191" w:rsidRPr="00B842B5">
        <w:rPr>
          <w:sz w:val="28"/>
          <w:szCs w:val="28"/>
        </w:rPr>
        <w:t xml:space="preserve">ные подразделения </w:t>
      </w:r>
      <w:r w:rsidRPr="00B842B5">
        <w:rPr>
          <w:sz w:val="28"/>
          <w:szCs w:val="28"/>
        </w:rPr>
        <w:t xml:space="preserve">обеспечены необходимой материальной базой для </w:t>
      </w:r>
      <w:r w:rsidR="00F56EEE" w:rsidRPr="00B842B5">
        <w:rPr>
          <w:sz w:val="28"/>
          <w:szCs w:val="28"/>
        </w:rPr>
        <w:t xml:space="preserve">четкого и эффективного </w:t>
      </w:r>
      <w:r w:rsidRPr="00B842B5">
        <w:rPr>
          <w:sz w:val="28"/>
          <w:szCs w:val="28"/>
        </w:rPr>
        <w:t>выполнения</w:t>
      </w:r>
      <w:r w:rsidR="00F56EEE" w:rsidRPr="00B842B5">
        <w:rPr>
          <w:sz w:val="28"/>
          <w:szCs w:val="28"/>
        </w:rPr>
        <w:t xml:space="preserve"> </w:t>
      </w:r>
      <w:r w:rsidRPr="00B842B5">
        <w:rPr>
          <w:sz w:val="28"/>
          <w:szCs w:val="28"/>
        </w:rPr>
        <w:t xml:space="preserve">поставленных </w:t>
      </w:r>
      <w:r w:rsidR="00F56EEE" w:rsidRPr="00B842B5">
        <w:rPr>
          <w:sz w:val="28"/>
          <w:szCs w:val="28"/>
        </w:rPr>
        <w:t xml:space="preserve">перед организацией </w:t>
      </w:r>
      <w:r w:rsidRPr="00B842B5">
        <w:rPr>
          <w:sz w:val="28"/>
          <w:szCs w:val="28"/>
        </w:rPr>
        <w:t>задач.</w:t>
      </w:r>
    </w:p>
    <w:p w:rsidR="00C47202" w:rsidRPr="00B842B5" w:rsidRDefault="00C47202" w:rsidP="00831DED">
      <w:pPr>
        <w:shd w:val="clear" w:color="auto" w:fill="FFFFFF" w:themeFill="background1"/>
        <w:spacing w:line="360" w:lineRule="auto"/>
        <w:ind w:firstLine="567"/>
        <w:jc w:val="both"/>
        <w:rPr>
          <w:sz w:val="28"/>
          <w:szCs w:val="28"/>
        </w:rPr>
      </w:pPr>
      <w:r w:rsidRPr="00B842B5">
        <w:rPr>
          <w:sz w:val="28"/>
          <w:szCs w:val="28"/>
        </w:rPr>
        <w:t xml:space="preserve">Теперь </w:t>
      </w:r>
      <w:r w:rsidR="00F56EEE" w:rsidRPr="00B842B5">
        <w:rPr>
          <w:sz w:val="28"/>
          <w:szCs w:val="28"/>
        </w:rPr>
        <w:t xml:space="preserve">более </w:t>
      </w:r>
      <w:r w:rsidRPr="00B842B5">
        <w:rPr>
          <w:sz w:val="28"/>
          <w:szCs w:val="28"/>
        </w:rPr>
        <w:t>подробн</w:t>
      </w:r>
      <w:r w:rsidR="00F60058" w:rsidRPr="00B842B5">
        <w:rPr>
          <w:sz w:val="28"/>
          <w:szCs w:val="28"/>
        </w:rPr>
        <w:t xml:space="preserve">о </w:t>
      </w:r>
      <w:r w:rsidR="006039E3">
        <w:rPr>
          <w:sz w:val="28"/>
          <w:szCs w:val="28"/>
        </w:rPr>
        <w:t xml:space="preserve">о </w:t>
      </w:r>
      <w:r w:rsidR="000B5B30" w:rsidRPr="00B842B5">
        <w:rPr>
          <w:sz w:val="28"/>
          <w:szCs w:val="28"/>
        </w:rPr>
        <w:t>направлениях деятельности ГБУ:</w:t>
      </w:r>
    </w:p>
    <w:p w:rsidR="00116F2F" w:rsidRDefault="00116F2F" w:rsidP="00116F2F">
      <w:pPr>
        <w:shd w:val="clear" w:color="auto" w:fill="FFFFFF" w:themeFill="background1"/>
        <w:jc w:val="center"/>
        <w:rPr>
          <w:b/>
          <w:sz w:val="28"/>
          <w:szCs w:val="28"/>
        </w:rPr>
      </w:pPr>
      <w:r>
        <w:rPr>
          <w:b/>
          <w:sz w:val="28"/>
          <w:szCs w:val="28"/>
        </w:rPr>
        <w:t>Содержание и ремонт дворовых территорий</w:t>
      </w:r>
    </w:p>
    <w:p w:rsidR="00116F2F" w:rsidRDefault="00116F2F" w:rsidP="00116F2F">
      <w:pPr>
        <w:shd w:val="clear" w:color="auto" w:fill="FFFFFF" w:themeFill="background1"/>
        <w:rPr>
          <w:b/>
          <w:sz w:val="28"/>
          <w:szCs w:val="28"/>
        </w:rPr>
      </w:pPr>
    </w:p>
    <w:p w:rsidR="00116F2F" w:rsidRDefault="00116F2F" w:rsidP="00116F2F">
      <w:pPr>
        <w:spacing w:line="360" w:lineRule="auto"/>
        <w:ind w:firstLine="851"/>
        <w:jc w:val="both"/>
        <w:rPr>
          <w:sz w:val="28"/>
          <w:szCs w:val="28"/>
        </w:rPr>
      </w:pPr>
      <w:r>
        <w:rPr>
          <w:sz w:val="28"/>
          <w:szCs w:val="28"/>
        </w:rPr>
        <w:tab/>
        <w:t>Содержание и текущий ремонт дворовых территорий осуществляется в соответствии с «Правилами и нормами санитарного содержания территорий, организации уборки и обеспечения чистоты и порядка в г. Москве» от 09.11.1999 № 1018-ПП.</w:t>
      </w:r>
    </w:p>
    <w:p w:rsidR="00116F2F" w:rsidRPr="00765F73" w:rsidRDefault="00116F2F" w:rsidP="00765F73">
      <w:pPr>
        <w:spacing w:line="360" w:lineRule="auto"/>
        <w:ind w:firstLine="851"/>
        <w:jc w:val="both"/>
        <w:rPr>
          <w:sz w:val="28"/>
          <w:szCs w:val="28"/>
        </w:rPr>
      </w:pPr>
      <w:r>
        <w:rPr>
          <w:sz w:val="28"/>
          <w:szCs w:val="28"/>
        </w:rPr>
        <w:tab/>
      </w:r>
      <w:r w:rsidRPr="00DA59DD">
        <w:rPr>
          <w:sz w:val="28"/>
          <w:szCs w:val="28"/>
        </w:rPr>
        <w:t xml:space="preserve">В </w:t>
      </w:r>
      <w:r w:rsidRPr="00DA59DD">
        <w:rPr>
          <w:b/>
          <w:sz w:val="28"/>
          <w:szCs w:val="28"/>
        </w:rPr>
        <w:t>летний период</w:t>
      </w:r>
      <w:r>
        <w:rPr>
          <w:sz w:val="28"/>
          <w:szCs w:val="28"/>
        </w:rPr>
        <w:t xml:space="preserve"> в рамках текущего содержания выполняются работы по уборке от смёта и мусора дворовых проездов, тротуаров, детских и спортивных площадок, контейнерных площадок, озелененных территорий. </w:t>
      </w:r>
      <w:r>
        <w:rPr>
          <w:sz w:val="28"/>
          <w:szCs w:val="28"/>
        </w:rPr>
        <w:lastRenderedPageBreak/>
        <w:t>Проводится ремонт и полив газонов, высадка цветов, ремонт и покраска ограждений и МАФ, ремонт покрытий, работы по уходу за зелеными насаждениями.</w:t>
      </w:r>
      <w:r w:rsidR="00765F73" w:rsidRPr="00765F73">
        <w:rPr>
          <w:sz w:val="28"/>
          <w:szCs w:val="28"/>
        </w:rPr>
        <w:t xml:space="preserve"> </w:t>
      </w:r>
      <w:r w:rsidR="00765F73" w:rsidRPr="00DA59DD">
        <w:rPr>
          <w:sz w:val="28"/>
          <w:szCs w:val="28"/>
        </w:rPr>
        <w:t>Работы уборке опавшей листвы на дворовых территориях</w:t>
      </w:r>
      <w:r w:rsidR="00765F73">
        <w:rPr>
          <w:sz w:val="28"/>
          <w:szCs w:val="28"/>
        </w:rPr>
        <w:t>.</w:t>
      </w:r>
    </w:p>
    <w:p w:rsidR="00116F2F" w:rsidRPr="006E312D" w:rsidRDefault="00116F2F" w:rsidP="00765F73">
      <w:pPr>
        <w:shd w:val="clear" w:color="auto" w:fill="FFFFFF" w:themeFill="background1"/>
        <w:ind w:firstLine="708"/>
        <w:jc w:val="both"/>
        <w:rPr>
          <w:rFonts w:eastAsia="Calibri"/>
          <w:sz w:val="28"/>
          <w:szCs w:val="28"/>
          <w:lang w:eastAsia="en-US"/>
        </w:rPr>
      </w:pPr>
      <w:r w:rsidRPr="006E312D">
        <w:rPr>
          <w:rFonts w:eastAsia="Calibri"/>
          <w:sz w:val="28"/>
          <w:szCs w:val="28"/>
          <w:lang w:eastAsia="en-US"/>
        </w:rPr>
        <w:t xml:space="preserve">Омолаживающая обрезка деревьев произведена по 28 адресу: в количестве 54 шт. </w:t>
      </w:r>
    </w:p>
    <w:p w:rsidR="00116F2F" w:rsidRPr="006E312D" w:rsidRDefault="00116F2F" w:rsidP="00116F2F">
      <w:pPr>
        <w:pStyle w:val="a5"/>
        <w:rPr>
          <w:rFonts w:eastAsia="Calibri"/>
          <w:sz w:val="28"/>
          <w:szCs w:val="28"/>
          <w:lang w:eastAsia="en-US"/>
        </w:rPr>
      </w:pPr>
    </w:p>
    <w:tbl>
      <w:tblPr>
        <w:tblStyle w:val="a6"/>
        <w:tblW w:w="0" w:type="auto"/>
        <w:tblInd w:w="277" w:type="dxa"/>
        <w:tblLook w:val="04A0" w:firstRow="1" w:lastRow="0" w:firstColumn="1" w:lastColumn="0" w:noHBand="0" w:noVBand="1"/>
      </w:tblPr>
      <w:tblGrid>
        <w:gridCol w:w="1337"/>
        <w:gridCol w:w="5298"/>
        <w:gridCol w:w="2433"/>
      </w:tblGrid>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hideMark/>
          </w:tcPr>
          <w:p w:rsidR="00116F2F" w:rsidRPr="006E312D" w:rsidRDefault="00116F2F" w:rsidP="00116F2F">
            <w:pPr>
              <w:pStyle w:val="a5"/>
              <w:shd w:val="clear" w:color="auto" w:fill="FFFFFF" w:themeFill="background1"/>
              <w:rPr>
                <w:rFonts w:eastAsia="Calibri"/>
                <w:b/>
                <w:bCs/>
                <w:sz w:val="28"/>
                <w:szCs w:val="28"/>
                <w:lang w:eastAsia="en-US"/>
              </w:rPr>
            </w:pPr>
            <w:r w:rsidRPr="006E312D">
              <w:rPr>
                <w:rFonts w:eastAsia="Calibri"/>
                <w:b/>
                <w:bCs/>
                <w:sz w:val="28"/>
                <w:szCs w:val="28"/>
                <w:lang w:eastAsia="en-US"/>
              </w:rPr>
              <w:t>№ п/п</w:t>
            </w:r>
          </w:p>
        </w:tc>
        <w:tc>
          <w:tcPr>
            <w:tcW w:w="5298" w:type="dxa"/>
            <w:tcBorders>
              <w:top w:val="single" w:sz="4" w:space="0" w:color="auto"/>
              <w:left w:val="nil"/>
              <w:bottom w:val="single" w:sz="4" w:space="0" w:color="auto"/>
              <w:right w:val="single" w:sz="4" w:space="0" w:color="auto"/>
            </w:tcBorders>
            <w:vAlign w:val="center"/>
            <w:hideMark/>
          </w:tcPr>
          <w:p w:rsidR="00116F2F" w:rsidRPr="006E312D" w:rsidRDefault="00116F2F" w:rsidP="00116F2F">
            <w:pPr>
              <w:pStyle w:val="a5"/>
              <w:shd w:val="clear" w:color="auto" w:fill="FFFFFF" w:themeFill="background1"/>
              <w:rPr>
                <w:rFonts w:eastAsia="Calibri"/>
                <w:b/>
                <w:bCs/>
                <w:sz w:val="28"/>
                <w:szCs w:val="28"/>
                <w:lang w:eastAsia="en-US"/>
              </w:rPr>
            </w:pPr>
            <w:r w:rsidRPr="006E312D">
              <w:rPr>
                <w:rFonts w:eastAsia="Calibri"/>
                <w:b/>
                <w:bCs/>
                <w:sz w:val="28"/>
                <w:szCs w:val="28"/>
                <w:lang w:eastAsia="en-US"/>
              </w:rPr>
              <w:t>Адрес</w:t>
            </w:r>
          </w:p>
        </w:tc>
        <w:tc>
          <w:tcPr>
            <w:tcW w:w="2433" w:type="dxa"/>
            <w:tcBorders>
              <w:top w:val="single" w:sz="4" w:space="0" w:color="auto"/>
              <w:left w:val="nil"/>
              <w:bottom w:val="single" w:sz="4" w:space="0" w:color="auto"/>
              <w:right w:val="single" w:sz="4" w:space="0" w:color="auto"/>
            </w:tcBorders>
            <w:vAlign w:val="center"/>
            <w:hideMark/>
          </w:tcPr>
          <w:p w:rsidR="00116F2F" w:rsidRPr="006E312D" w:rsidRDefault="00116F2F" w:rsidP="00116F2F">
            <w:pPr>
              <w:pStyle w:val="a5"/>
              <w:shd w:val="clear" w:color="auto" w:fill="FFFFFF" w:themeFill="background1"/>
              <w:jc w:val="center"/>
              <w:rPr>
                <w:rFonts w:eastAsia="Calibri"/>
                <w:b/>
                <w:bCs/>
                <w:sz w:val="28"/>
                <w:szCs w:val="28"/>
                <w:lang w:eastAsia="en-US"/>
              </w:rPr>
            </w:pPr>
            <w:r w:rsidRPr="006E312D">
              <w:rPr>
                <w:rFonts w:eastAsia="Calibri"/>
                <w:b/>
                <w:bCs/>
                <w:sz w:val="28"/>
                <w:szCs w:val="28"/>
                <w:lang w:eastAsia="en-US"/>
              </w:rPr>
              <w:t>Количество деревьев</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hideMark/>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1</w:t>
            </w:r>
          </w:p>
        </w:tc>
        <w:tc>
          <w:tcPr>
            <w:tcW w:w="5298" w:type="dxa"/>
            <w:tcBorders>
              <w:top w:val="single" w:sz="4" w:space="0" w:color="auto"/>
              <w:left w:val="single" w:sz="4" w:space="0" w:color="auto"/>
              <w:bottom w:val="single" w:sz="4" w:space="0" w:color="auto"/>
              <w:right w:val="single" w:sz="4" w:space="0" w:color="auto"/>
            </w:tcBorders>
            <w:shd w:val="clear" w:color="auto" w:fill="auto"/>
          </w:tcPr>
          <w:p w:rsidR="00116F2F" w:rsidRPr="006E312D" w:rsidRDefault="00116F2F" w:rsidP="00116F2F">
            <w:r w:rsidRPr="006E312D">
              <w:t>Выползов пер., д.6</w:t>
            </w: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hideMark/>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2</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Олимпийский пр., д.20</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2</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hideMark/>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3</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Олимпийский пр., д.10, к.1,2</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3</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hideMark/>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4</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Верземника ул., д.7</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2</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hideMark/>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5</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Васнецова пер., 3</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hideMark/>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6</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Васнецова пер., 11, к.2</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7</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Васнецова пер., 15, стр.1</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3</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8</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Гиляровского ул., д.33</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9</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Гиляровского ул., д.36, стр.1</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2</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10</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просп. Мира, 27</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2</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11</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просп. Мира, 47, стр.2</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12</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просп. Мира, 54</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2</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13</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Олимпийчский пр., д.10, к.1-2</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2</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14</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Б. Переяславская ул., д.17</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4</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15</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Орлово-Давыдовский пер., 2/5</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2</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16</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Гиляровского ул., д.59</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17</w:t>
            </w:r>
          </w:p>
        </w:tc>
        <w:tc>
          <w:tcPr>
            <w:tcW w:w="5298" w:type="dxa"/>
            <w:tcBorders>
              <w:top w:val="nil"/>
              <w:left w:val="nil"/>
              <w:bottom w:val="single" w:sz="4" w:space="0" w:color="auto"/>
              <w:right w:val="nil"/>
            </w:tcBorders>
            <w:shd w:val="clear" w:color="auto" w:fill="auto"/>
          </w:tcPr>
          <w:p w:rsidR="00116F2F" w:rsidRPr="006E312D" w:rsidRDefault="00116F2F" w:rsidP="00116F2F">
            <w:r w:rsidRPr="006E312D">
              <w:t>Трубная ул. 27 стр.4</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18</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Троицкий 2-й пер. 6А стр.3</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19</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Сухаревский Б. пер. 5 стр.3</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20</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Банный пер., д.8</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21</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Трифоновская ул., д.55</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2</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22</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Орлово-Давыдовский пер., 3</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2</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23</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Васнецова пер., 11, к.2</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4</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24</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Гиляровского ул., д.56</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25</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Орлово-Давыдовский пер., 2/5 стр.2</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7</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26</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просп. Мира, 71, стр.1</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2</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27</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Щепкина ул., д.60/2, стр.1</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r w:rsidRPr="006E312D">
              <w:rPr>
                <w:rFonts w:eastAsia="Calibri"/>
                <w:sz w:val="28"/>
                <w:szCs w:val="28"/>
                <w:lang w:eastAsia="en-US"/>
              </w:rPr>
              <w:t>28</w:t>
            </w:r>
          </w:p>
        </w:tc>
        <w:tc>
          <w:tcPr>
            <w:tcW w:w="5298"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r w:rsidRPr="006E312D">
              <w:t>Гиляровского ул., д.62</w:t>
            </w:r>
          </w:p>
        </w:tc>
        <w:tc>
          <w:tcPr>
            <w:tcW w:w="2433"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c>
          <w:tcPr>
            <w:tcW w:w="1337" w:type="dxa"/>
            <w:tcBorders>
              <w:top w:val="single" w:sz="4" w:space="0" w:color="auto"/>
              <w:left w:val="single" w:sz="4" w:space="0" w:color="auto"/>
              <w:bottom w:val="single" w:sz="4" w:space="0" w:color="auto"/>
              <w:right w:val="single" w:sz="4" w:space="0" w:color="auto"/>
            </w:tcBorders>
            <w:vAlign w:val="center"/>
          </w:tcPr>
          <w:p w:rsidR="00116F2F" w:rsidRPr="006E312D" w:rsidRDefault="00116F2F" w:rsidP="00116F2F">
            <w:pPr>
              <w:pStyle w:val="a5"/>
              <w:shd w:val="clear" w:color="auto" w:fill="FFFFFF" w:themeFill="background1"/>
              <w:rPr>
                <w:rFonts w:eastAsia="Calibri"/>
                <w:sz w:val="28"/>
                <w:szCs w:val="28"/>
                <w:lang w:eastAsia="en-US"/>
              </w:rPr>
            </w:pPr>
          </w:p>
        </w:tc>
        <w:tc>
          <w:tcPr>
            <w:tcW w:w="5298" w:type="dxa"/>
            <w:tcBorders>
              <w:top w:val="single" w:sz="4" w:space="0" w:color="auto"/>
              <w:left w:val="single" w:sz="4" w:space="0" w:color="auto"/>
              <w:bottom w:val="single" w:sz="4" w:space="0" w:color="auto"/>
              <w:right w:val="single" w:sz="4" w:space="0" w:color="auto"/>
            </w:tcBorders>
            <w:hideMark/>
          </w:tcPr>
          <w:p w:rsidR="00116F2F" w:rsidRPr="006E312D" w:rsidRDefault="00116F2F" w:rsidP="00116F2F">
            <w:pPr>
              <w:pStyle w:val="a5"/>
              <w:shd w:val="clear" w:color="auto" w:fill="FFFFFF" w:themeFill="background1"/>
              <w:rPr>
                <w:rFonts w:eastAsia="Calibri"/>
                <w:b/>
                <w:bCs/>
                <w:sz w:val="28"/>
                <w:szCs w:val="28"/>
                <w:lang w:eastAsia="en-US"/>
              </w:rPr>
            </w:pPr>
            <w:r w:rsidRPr="006E312D">
              <w:rPr>
                <w:rFonts w:eastAsia="Calibri"/>
                <w:b/>
                <w:bCs/>
                <w:sz w:val="28"/>
                <w:szCs w:val="28"/>
                <w:lang w:eastAsia="en-US"/>
              </w:rPr>
              <w:t>ИТОГО:</w:t>
            </w:r>
          </w:p>
        </w:tc>
        <w:tc>
          <w:tcPr>
            <w:tcW w:w="2433" w:type="dxa"/>
            <w:tcBorders>
              <w:top w:val="single" w:sz="4" w:space="0" w:color="auto"/>
              <w:left w:val="single" w:sz="4" w:space="0" w:color="auto"/>
              <w:bottom w:val="single" w:sz="4" w:space="0" w:color="auto"/>
              <w:right w:val="single" w:sz="4" w:space="0" w:color="auto"/>
            </w:tcBorders>
            <w:vAlign w:val="center"/>
            <w:hideMark/>
          </w:tcPr>
          <w:p w:rsidR="00116F2F" w:rsidRPr="006E312D" w:rsidRDefault="00116F2F" w:rsidP="00116F2F">
            <w:pPr>
              <w:pStyle w:val="a5"/>
              <w:shd w:val="clear" w:color="auto" w:fill="FFFFFF" w:themeFill="background1"/>
              <w:jc w:val="both"/>
              <w:rPr>
                <w:rFonts w:eastAsia="Calibri"/>
                <w:b/>
                <w:bCs/>
                <w:sz w:val="28"/>
                <w:szCs w:val="28"/>
                <w:lang w:eastAsia="en-US"/>
              </w:rPr>
            </w:pPr>
            <w:r w:rsidRPr="006E312D">
              <w:rPr>
                <w:rFonts w:eastAsia="Calibri"/>
                <w:b/>
                <w:bCs/>
                <w:sz w:val="28"/>
                <w:szCs w:val="28"/>
                <w:lang w:eastAsia="en-US"/>
              </w:rPr>
              <w:t>54</w:t>
            </w:r>
          </w:p>
        </w:tc>
      </w:tr>
    </w:tbl>
    <w:p w:rsidR="00116F2F" w:rsidRPr="006E312D" w:rsidRDefault="00116F2F" w:rsidP="00116F2F">
      <w:pPr>
        <w:pStyle w:val="a5"/>
        <w:rPr>
          <w:rFonts w:eastAsia="Calibri"/>
          <w:sz w:val="28"/>
          <w:szCs w:val="28"/>
          <w:lang w:eastAsia="en-US"/>
        </w:rPr>
      </w:pPr>
    </w:p>
    <w:p w:rsidR="00116F2F" w:rsidRPr="006E312D" w:rsidRDefault="00116F2F" w:rsidP="00116F2F">
      <w:pPr>
        <w:pStyle w:val="a5"/>
        <w:rPr>
          <w:rFonts w:eastAsia="Calibri"/>
          <w:sz w:val="28"/>
          <w:szCs w:val="28"/>
          <w:lang w:eastAsia="en-US"/>
        </w:rPr>
      </w:pPr>
    </w:p>
    <w:p w:rsidR="00080870" w:rsidRDefault="00080870" w:rsidP="00116F2F">
      <w:pPr>
        <w:spacing w:line="360" w:lineRule="auto"/>
        <w:ind w:firstLine="851"/>
        <w:jc w:val="both"/>
        <w:rPr>
          <w:sz w:val="28"/>
          <w:szCs w:val="28"/>
        </w:rPr>
      </w:pPr>
    </w:p>
    <w:p w:rsidR="00116F2F" w:rsidRPr="006E312D" w:rsidRDefault="00601D0F" w:rsidP="00116F2F">
      <w:pPr>
        <w:spacing w:line="360" w:lineRule="auto"/>
        <w:ind w:firstLine="851"/>
        <w:jc w:val="both"/>
        <w:rPr>
          <w:sz w:val="28"/>
          <w:szCs w:val="28"/>
        </w:rPr>
      </w:pPr>
      <w:r>
        <w:rPr>
          <w:sz w:val="28"/>
          <w:szCs w:val="28"/>
        </w:rPr>
        <w:t xml:space="preserve">Удаление </w:t>
      </w:r>
      <w:r w:rsidRPr="006E312D">
        <w:rPr>
          <w:sz w:val="28"/>
          <w:szCs w:val="28"/>
        </w:rPr>
        <w:t>аварийных</w:t>
      </w:r>
      <w:r w:rsidR="00116F2F" w:rsidRPr="006E312D">
        <w:rPr>
          <w:sz w:val="28"/>
          <w:szCs w:val="28"/>
        </w:rPr>
        <w:t xml:space="preserve"> деревьев и кустарников в количестве 33 шт. произведена в соответствии с порубочными билетами по 19 адресам, на </w:t>
      </w:r>
      <w:r w:rsidR="00116F2F" w:rsidRPr="006E312D">
        <w:rPr>
          <w:sz w:val="28"/>
          <w:szCs w:val="28"/>
        </w:rPr>
        <w:lastRenderedPageBreak/>
        <w:t>основании порубочных билетов, выданных Департаментом природопользования и охраны окружающей среды города Москвы.</w:t>
      </w:r>
    </w:p>
    <w:tbl>
      <w:tblPr>
        <w:tblStyle w:val="a6"/>
        <w:tblW w:w="0" w:type="auto"/>
        <w:jc w:val="center"/>
        <w:tblLook w:val="04A0" w:firstRow="1" w:lastRow="0" w:firstColumn="1" w:lastColumn="0" w:noHBand="0" w:noVBand="1"/>
      </w:tblPr>
      <w:tblGrid>
        <w:gridCol w:w="3971"/>
        <w:gridCol w:w="2431"/>
      </w:tblGrid>
      <w:tr w:rsidR="00116F2F" w:rsidRPr="006E312D" w:rsidTr="00116F2F">
        <w:trPr>
          <w:jc w:val="center"/>
        </w:trPr>
        <w:tc>
          <w:tcPr>
            <w:tcW w:w="0" w:type="auto"/>
            <w:tcBorders>
              <w:top w:val="single" w:sz="4" w:space="0" w:color="auto"/>
              <w:left w:val="single" w:sz="4" w:space="0" w:color="auto"/>
              <w:bottom w:val="single" w:sz="4" w:space="0" w:color="auto"/>
              <w:right w:val="single" w:sz="4" w:space="0" w:color="auto"/>
            </w:tcBorders>
            <w:hideMark/>
          </w:tcPr>
          <w:p w:rsidR="00116F2F" w:rsidRPr="006E312D" w:rsidRDefault="00116F2F" w:rsidP="00116F2F">
            <w:pPr>
              <w:pStyle w:val="a5"/>
              <w:jc w:val="both"/>
              <w:rPr>
                <w:rFonts w:eastAsia="Calibri"/>
                <w:sz w:val="28"/>
                <w:szCs w:val="28"/>
                <w:lang w:eastAsia="en-US"/>
              </w:rPr>
            </w:pPr>
            <w:r w:rsidRPr="006E312D">
              <w:rPr>
                <w:rFonts w:eastAsia="Calibri"/>
                <w:sz w:val="28"/>
                <w:szCs w:val="28"/>
                <w:lang w:eastAsia="en-US"/>
              </w:rPr>
              <w:t>Адрес</w:t>
            </w:r>
          </w:p>
        </w:tc>
        <w:tc>
          <w:tcPr>
            <w:tcW w:w="2431" w:type="dxa"/>
            <w:tcBorders>
              <w:top w:val="single" w:sz="4" w:space="0" w:color="auto"/>
              <w:left w:val="single" w:sz="4" w:space="0" w:color="auto"/>
              <w:bottom w:val="single" w:sz="4" w:space="0" w:color="auto"/>
              <w:right w:val="single" w:sz="4" w:space="0" w:color="auto"/>
            </w:tcBorders>
            <w:hideMark/>
          </w:tcPr>
          <w:p w:rsidR="00116F2F" w:rsidRPr="006E312D" w:rsidRDefault="00116F2F" w:rsidP="00116F2F">
            <w:pPr>
              <w:pStyle w:val="a5"/>
              <w:jc w:val="both"/>
              <w:rPr>
                <w:rFonts w:eastAsia="Calibri"/>
                <w:sz w:val="28"/>
                <w:szCs w:val="28"/>
                <w:lang w:eastAsia="en-US"/>
              </w:rPr>
            </w:pPr>
            <w:r w:rsidRPr="006E312D">
              <w:rPr>
                <w:rFonts w:eastAsia="Calibri"/>
                <w:sz w:val="28"/>
                <w:szCs w:val="28"/>
                <w:lang w:eastAsia="en-US"/>
              </w:rPr>
              <w:t>Количество деревьев и кустарников</w:t>
            </w:r>
          </w:p>
        </w:tc>
      </w:tr>
      <w:tr w:rsidR="00116F2F" w:rsidRPr="006E312D" w:rsidTr="00116F2F">
        <w:trPr>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tcPr>
          <w:p w:rsidR="00116F2F" w:rsidRPr="006E312D" w:rsidRDefault="00116F2F" w:rsidP="00116F2F">
            <w:r w:rsidRPr="006E312D">
              <w:t>Верземнека ул., д.6</w:t>
            </w:r>
          </w:p>
        </w:tc>
        <w:tc>
          <w:tcPr>
            <w:tcW w:w="2431" w:type="dxa"/>
            <w:tcBorders>
              <w:top w:val="nil"/>
              <w:left w:val="single" w:sz="4" w:space="0" w:color="auto"/>
              <w:bottom w:val="single" w:sz="4" w:space="0" w:color="auto"/>
              <w:right w:val="single" w:sz="4" w:space="0" w:color="auto"/>
            </w:tcBorders>
            <w:shd w:val="clear" w:color="auto" w:fill="auto"/>
            <w:hideMark/>
          </w:tcPr>
          <w:p w:rsidR="00116F2F" w:rsidRPr="006E312D" w:rsidRDefault="00116F2F" w:rsidP="00116F2F">
            <w:pPr>
              <w:jc w:val="center"/>
            </w:pPr>
            <w:r w:rsidRPr="006E312D">
              <w:t>3</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Трубная ул., д.29, стр.4</w:t>
            </w:r>
          </w:p>
        </w:tc>
        <w:tc>
          <w:tcPr>
            <w:tcW w:w="2431" w:type="dxa"/>
            <w:tcBorders>
              <w:top w:val="nil"/>
              <w:left w:val="single" w:sz="4" w:space="0" w:color="auto"/>
              <w:bottom w:val="single" w:sz="4" w:space="0" w:color="auto"/>
              <w:right w:val="single" w:sz="4" w:space="0" w:color="auto"/>
            </w:tcBorders>
            <w:shd w:val="clear" w:color="auto" w:fill="auto"/>
            <w:hideMark/>
          </w:tcPr>
          <w:p w:rsidR="00116F2F" w:rsidRPr="006E312D" w:rsidRDefault="00116F2F" w:rsidP="00116F2F">
            <w:pPr>
              <w:jc w:val="center"/>
            </w:pPr>
            <w:r w:rsidRPr="006E312D">
              <w:t>1</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Протопоповский пер., д.3</w:t>
            </w:r>
          </w:p>
        </w:tc>
        <w:tc>
          <w:tcPr>
            <w:tcW w:w="2431" w:type="dxa"/>
            <w:tcBorders>
              <w:top w:val="nil"/>
              <w:left w:val="single" w:sz="4" w:space="0" w:color="auto"/>
              <w:bottom w:val="single" w:sz="4" w:space="0" w:color="auto"/>
              <w:right w:val="single" w:sz="4" w:space="0" w:color="auto"/>
            </w:tcBorders>
            <w:shd w:val="clear" w:color="auto" w:fill="auto"/>
            <w:hideMark/>
          </w:tcPr>
          <w:p w:rsidR="00116F2F" w:rsidRPr="006E312D" w:rsidRDefault="00116F2F" w:rsidP="00116F2F">
            <w:pPr>
              <w:jc w:val="center"/>
            </w:pPr>
            <w:r w:rsidRPr="006E312D">
              <w:t>1</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2-й Троицкий пер., д.6А, стр.3</w:t>
            </w:r>
          </w:p>
        </w:tc>
        <w:tc>
          <w:tcPr>
            <w:tcW w:w="2431" w:type="dxa"/>
            <w:tcBorders>
              <w:top w:val="nil"/>
              <w:left w:val="single" w:sz="4" w:space="0" w:color="auto"/>
              <w:bottom w:val="single" w:sz="4" w:space="0" w:color="auto"/>
              <w:right w:val="single" w:sz="4" w:space="0" w:color="auto"/>
            </w:tcBorders>
            <w:shd w:val="clear" w:color="auto" w:fill="auto"/>
            <w:hideMark/>
          </w:tcPr>
          <w:p w:rsidR="00116F2F" w:rsidRPr="006E312D" w:rsidRDefault="00116F2F" w:rsidP="00116F2F">
            <w:pPr>
              <w:jc w:val="center"/>
            </w:pPr>
            <w:r w:rsidRPr="006E312D">
              <w:t>1</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Сущевский Вал ул., д.60, к.2</w:t>
            </w:r>
          </w:p>
        </w:tc>
        <w:tc>
          <w:tcPr>
            <w:tcW w:w="2431" w:type="dxa"/>
            <w:tcBorders>
              <w:top w:val="nil"/>
              <w:left w:val="single" w:sz="4" w:space="0" w:color="auto"/>
              <w:bottom w:val="single" w:sz="4" w:space="0" w:color="auto"/>
              <w:right w:val="single" w:sz="4" w:space="0" w:color="auto"/>
            </w:tcBorders>
            <w:shd w:val="clear" w:color="auto" w:fill="auto"/>
            <w:hideMark/>
          </w:tcPr>
          <w:p w:rsidR="00116F2F" w:rsidRPr="006E312D" w:rsidRDefault="00116F2F" w:rsidP="00116F2F">
            <w:pPr>
              <w:jc w:val="center"/>
            </w:pPr>
            <w:r w:rsidRPr="006E312D">
              <w:t>1</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Рождественский бул., д.11</w:t>
            </w:r>
          </w:p>
        </w:tc>
        <w:tc>
          <w:tcPr>
            <w:tcW w:w="2431" w:type="dxa"/>
            <w:tcBorders>
              <w:top w:val="nil"/>
              <w:left w:val="single" w:sz="4" w:space="0" w:color="auto"/>
              <w:bottom w:val="single" w:sz="4" w:space="0" w:color="auto"/>
              <w:right w:val="single" w:sz="4" w:space="0" w:color="auto"/>
            </w:tcBorders>
            <w:shd w:val="clear" w:color="auto" w:fill="auto"/>
            <w:hideMark/>
          </w:tcPr>
          <w:p w:rsidR="00116F2F" w:rsidRPr="006E312D" w:rsidRDefault="00116F2F" w:rsidP="00116F2F">
            <w:pPr>
              <w:jc w:val="center"/>
            </w:pPr>
            <w:r w:rsidRPr="006E312D">
              <w:t>1</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Пушкарев пер., д.16</w:t>
            </w:r>
          </w:p>
        </w:tc>
        <w:tc>
          <w:tcPr>
            <w:tcW w:w="2431" w:type="dxa"/>
            <w:tcBorders>
              <w:top w:val="nil"/>
              <w:left w:val="single" w:sz="4" w:space="0" w:color="auto"/>
              <w:bottom w:val="single" w:sz="4" w:space="0" w:color="auto"/>
              <w:right w:val="single" w:sz="4" w:space="0" w:color="auto"/>
            </w:tcBorders>
            <w:shd w:val="clear" w:color="auto" w:fill="auto"/>
            <w:hideMark/>
          </w:tcPr>
          <w:p w:rsidR="00116F2F" w:rsidRPr="006E312D" w:rsidRDefault="00116F2F" w:rsidP="00116F2F">
            <w:pPr>
              <w:jc w:val="center"/>
            </w:pPr>
            <w:r w:rsidRPr="006E312D">
              <w:t>1</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Переяславская Ср. ул., д.2</w:t>
            </w:r>
          </w:p>
        </w:tc>
        <w:tc>
          <w:tcPr>
            <w:tcW w:w="2431"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3</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Переяславская Б. ул., д.19</w:t>
            </w:r>
          </w:p>
        </w:tc>
        <w:tc>
          <w:tcPr>
            <w:tcW w:w="2431"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2</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Мира просп., д.73</w:t>
            </w:r>
          </w:p>
        </w:tc>
        <w:tc>
          <w:tcPr>
            <w:tcW w:w="2431"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Мира просп., д.71, стр.1</w:t>
            </w:r>
          </w:p>
        </w:tc>
        <w:tc>
          <w:tcPr>
            <w:tcW w:w="2431"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3</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Мира просп., д.68</w:t>
            </w:r>
          </w:p>
        </w:tc>
        <w:tc>
          <w:tcPr>
            <w:tcW w:w="2431"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4</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Крестовский 2-й пер., д.8</w:t>
            </w:r>
          </w:p>
        </w:tc>
        <w:tc>
          <w:tcPr>
            <w:tcW w:w="2431"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3</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Печатников пер., д.18, стр.2</w:t>
            </w:r>
          </w:p>
        </w:tc>
        <w:tc>
          <w:tcPr>
            <w:tcW w:w="2431"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Колокольников пер., д.15</w:t>
            </w:r>
          </w:p>
        </w:tc>
        <w:tc>
          <w:tcPr>
            <w:tcW w:w="2431"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Васнецова пер., д.12</w:t>
            </w:r>
          </w:p>
        </w:tc>
        <w:tc>
          <w:tcPr>
            <w:tcW w:w="2431"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2</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Трубная ул., д.29, стр.5</w:t>
            </w:r>
          </w:p>
        </w:tc>
        <w:tc>
          <w:tcPr>
            <w:tcW w:w="2431"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2</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ул. Гиляровского д.62</w:t>
            </w:r>
          </w:p>
        </w:tc>
        <w:tc>
          <w:tcPr>
            <w:tcW w:w="2431"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r w:rsidRPr="006E312D">
              <w:t>Васнецова пер., д.11, стр.1</w:t>
            </w:r>
          </w:p>
        </w:tc>
        <w:tc>
          <w:tcPr>
            <w:tcW w:w="2431"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jc w:val="center"/>
            </w:pPr>
            <w:r w:rsidRPr="006E312D">
              <w:t>1</w:t>
            </w:r>
          </w:p>
        </w:tc>
      </w:tr>
      <w:tr w:rsidR="00116F2F" w:rsidRPr="006E312D" w:rsidTr="00116F2F">
        <w:trPr>
          <w:jc w:val="center"/>
        </w:trPr>
        <w:tc>
          <w:tcPr>
            <w:tcW w:w="0" w:type="auto"/>
            <w:tcBorders>
              <w:top w:val="nil"/>
              <w:left w:val="single" w:sz="4" w:space="0" w:color="auto"/>
              <w:bottom w:val="single" w:sz="4" w:space="0" w:color="auto"/>
              <w:right w:val="single" w:sz="4" w:space="0" w:color="auto"/>
            </w:tcBorders>
            <w:shd w:val="clear" w:color="000000" w:fill="FFFFFF"/>
          </w:tcPr>
          <w:p w:rsidR="00116F2F" w:rsidRPr="006E312D" w:rsidRDefault="00116F2F" w:rsidP="00116F2F">
            <w:pPr>
              <w:pStyle w:val="a5"/>
              <w:shd w:val="clear" w:color="auto" w:fill="FFFFFF" w:themeFill="background1"/>
              <w:jc w:val="both"/>
            </w:pPr>
            <w:r w:rsidRPr="006E312D">
              <w:t>ИТОГО</w:t>
            </w:r>
          </w:p>
        </w:tc>
        <w:tc>
          <w:tcPr>
            <w:tcW w:w="2431" w:type="dxa"/>
            <w:tcBorders>
              <w:top w:val="nil"/>
              <w:left w:val="single" w:sz="4" w:space="0" w:color="auto"/>
              <w:bottom w:val="single" w:sz="4" w:space="0" w:color="auto"/>
              <w:right w:val="single" w:sz="4" w:space="0" w:color="auto"/>
            </w:tcBorders>
            <w:shd w:val="clear" w:color="auto" w:fill="auto"/>
          </w:tcPr>
          <w:p w:rsidR="00116F2F" w:rsidRPr="006E312D" w:rsidRDefault="00116F2F" w:rsidP="00116F2F">
            <w:pPr>
              <w:pStyle w:val="a5"/>
              <w:shd w:val="clear" w:color="auto" w:fill="FFFFFF" w:themeFill="background1"/>
              <w:jc w:val="both"/>
            </w:pPr>
            <w:r w:rsidRPr="006E312D">
              <w:t>33</w:t>
            </w:r>
          </w:p>
        </w:tc>
      </w:tr>
    </w:tbl>
    <w:p w:rsidR="00116F2F" w:rsidRPr="006E312D" w:rsidRDefault="00116F2F" w:rsidP="00116F2F">
      <w:pPr>
        <w:rPr>
          <w:rFonts w:eastAsia="Calibri"/>
          <w:sz w:val="28"/>
          <w:szCs w:val="28"/>
          <w:lang w:eastAsia="en-US"/>
        </w:rPr>
      </w:pPr>
    </w:p>
    <w:p w:rsidR="00116F2F" w:rsidRPr="006E312D" w:rsidRDefault="00116F2F" w:rsidP="00116F2F">
      <w:pPr>
        <w:pStyle w:val="a5"/>
        <w:rPr>
          <w:rFonts w:eastAsia="Calibri"/>
          <w:sz w:val="28"/>
          <w:szCs w:val="28"/>
          <w:lang w:eastAsia="en-US"/>
        </w:rPr>
      </w:pPr>
    </w:p>
    <w:p w:rsidR="00116F2F" w:rsidRPr="006E312D" w:rsidRDefault="00116F2F" w:rsidP="00116F2F">
      <w:pPr>
        <w:pStyle w:val="a5"/>
        <w:ind w:left="0"/>
        <w:jc w:val="both"/>
        <w:rPr>
          <w:rFonts w:eastAsia="Calibri"/>
          <w:sz w:val="28"/>
          <w:szCs w:val="28"/>
          <w:lang w:eastAsia="en-US"/>
        </w:rPr>
      </w:pPr>
      <w:r w:rsidRPr="006E312D">
        <w:rPr>
          <w:rFonts w:eastAsia="Calibri"/>
          <w:sz w:val="28"/>
          <w:szCs w:val="28"/>
          <w:lang w:eastAsia="en-US"/>
        </w:rPr>
        <w:t xml:space="preserve">В </w:t>
      </w:r>
      <w:r w:rsidR="00765F73">
        <w:rPr>
          <w:rFonts w:eastAsia="Calibri"/>
          <w:sz w:val="28"/>
          <w:szCs w:val="28"/>
          <w:lang w:eastAsia="en-US"/>
        </w:rPr>
        <w:t xml:space="preserve">весенний период проведено удаление </w:t>
      </w:r>
      <w:r w:rsidRPr="006E312D">
        <w:rPr>
          <w:rFonts w:eastAsia="Calibri"/>
          <w:sz w:val="28"/>
          <w:szCs w:val="28"/>
          <w:lang w:eastAsia="en-US"/>
        </w:rPr>
        <w:t>24 сухостойных деревьев по 13 адресам.</w:t>
      </w:r>
    </w:p>
    <w:tbl>
      <w:tblPr>
        <w:tblW w:w="9622" w:type="dxa"/>
        <w:tblLook w:val="04A0" w:firstRow="1" w:lastRow="0" w:firstColumn="1" w:lastColumn="0" w:noHBand="0" w:noVBand="1"/>
      </w:tblPr>
      <w:tblGrid>
        <w:gridCol w:w="2875"/>
        <w:gridCol w:w="2123"/>
        <w:gridCol w:w="2123"/>
        <w:gridCol w:w="2501"/>
      </w:tblGrid>
      <w:tr w:rsidR="00116F2F" w:rsidRPr="006E312D" w:rsidTr="00116F2F">
        <w:trPr>
          <w:trHeight w:val="2328"/>
        </w:trPr>
        <w:tc>
          <w:tcPr>
            <w:tcW w:w="287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16F2F" w:rsidRPr="006E312D" w:rsidRDefault="00116F2F" w:rsidP="00116F2F">
            <w:pPr>
              <w:jc w:val="center"/>
              <w:rPr>
                <w:b/>
                <w:bCs/>
                <w:color w:val="000000"/>
                <w:sz w:val="28"/>
                <w:szCs w:val="28"/>
              </w:rPr>
            </w:pPr>
            <w:r w:rsidRPr="006E312D">
              <w:rPr>
                <w:b/>
                <w:bCs/>
                <w:color w:val="000000"/>
                <w:sz w:val="28"/>
                <w:szCs w:val="28"/>
              </w:rPr>
              <w:t>Адрес</w:t>
            </w:r>
          </w:p>
        </w:tc>
        <w:tc>
          <w:tcPr>
            <w:tcW w:w="2123" w:type="dxa"/>
            <w:tcBorders>
              <w:top w:val="single" w:sz="4" w:space="0" w:color="000000"/>
              <w:left w:val="nil"/>
              <w:bottom w:val="single" w:sz="4" w:space="0" w:color="000000"/>
              <w:right w:val="single" w:sz="4" w:space="0" w:color="000000"/>
            </w:tcBorders>
            <w:shd w:val="clear" w:color="000000" w:fill="FFFFFF"/>
            <w:vAlign w:val="center"/>
            <w:hideMark/>
          </w:tcPr>
          <w:p w:rsidR="00116F2F" w:rsidRPr="006E312D" w:rsidRDefault="00116F2F" w:rsidP="00116F2F">
            <w:pPr>
              <w:jc w:val="center"/>
              <w:rPr>
                <w:b/>
                <w:bCs/>
                <w:color w:val="000000"/>
                <w:sz w:val="28"/>
                <w:szCs w:val="28"/>
              </w:rPr>
            </w:pPr>
            <w:r w:rsidRPr="006E312D">
              <w:rPr>
                <w:b/>
                <w:bCs/>
                <w:color w:val="000000"/>
                <w:sz w:val="28"/>
                <w:szCs w:val="28"/>
              </w:rPr>
              <w:t>Вид документа, разрешающего вырубку деревьев и кустарников</w:t>
            </w:r>
          </w:p>
        </w:tc>
        <w:tc>
          <w:tcPr>
            <w:tcW w:w="2123" w:type="dxa"/>
            <w:tcBorders>
              <w:top w:val="single" w:sz="4" w:space="0" w:color="000000"/>
              <w:left w:val="nil"/>
              <w:bottom w:val="single" w:sz="4" w:space="0" w:color="000000"/>
              <w:right w:val="single" w:sz="4" w:space="0" w:color="000000"/>
            </w:tcBorders>
            <w:shd w:val="clear" w:color="000000" w:fill="FFFFFF"/>
            <w:vAlign w:val="center"/>
            <w:hideMark/>
          </w:tcPr>
          <w:p w:rsidR="00116F2F" w:rsidRPr="006E312D" w:rsidRDefault="00116F2F" w:rsidP="00116F2F">
            <w:pPr>
              <w:jc w:val="center"/>
              <w:rPr>
                <w:b/>
                <w:bCs/>
                <w:color w:val="000000"/>
                <w:sz w:val="28"/>
                <w:szCs w:val="28"/>
              </w:rPr>
            </w:pPr>
            <w:r w:rsidRPr="006E312D">
              <w:rPr>
                <w:b/>
                <w:bCs/>
                <w:color w:val="000000"/>
                <w:sz w:val="28"/>
                <w:szCs w:val="28"/>
              </w:rPr>
              <w:t>Номер документа, разрешающего вырубку деревьев и кустарников</w:t>
            </w:r>
          </w:p>
        </w:tc>
        <w:tc>
          <w:tcPr>
            <w:tcW w:w="2501" w:type="dxa"/>
            <w:tcBorders>
              <w:top w:val="single" w:sz="4" w:space="0" w:color="000000"/>
              <w:left w:val="nil"/>
              <w:bottom w:val="nil"/>
              <w:right w:val="single" w:sz="4" w:space="0" w:color="000000"/>
            </w:tcBorders>
            <w:shd w:val="clear" w:color="000000" w:fill="FFFFFF"/>
            <w:vAlign w:val="center"/>
            <w:hideMark/>
          </w:tcPr>
          <w:p w:rsidR="00116F2F" w:rsidRPr="006E312D" w:rsidRDefault="00116F2F" w:rsidP="00116F2F">
            <w:pPr>
              <w:jc w:val="center"/>
              <w:rPr>
                <w:b/>
                <w:bCs/>
                <w:color w:val="000000"/>
                <w:sz w:val="28"/>
                <w:szCs w:val="28"/>
              </w:rPr>
            </w:pPr>
            <w:r w:rsidRPr="006E312D">
              <w:rPr>
                <w:b/>
                <w:bCs/>
                <w:color w:val="000000"/>
                <w:sz w:val="28"/>
                <w:szCs w:val="28"/>
              </w:rPr>
              <w:t>Количество деревьев, подлежащих вырубке по разрешительному документу, шт.</w:t>
            </w:r>
          </w:p>
        </w:tc>
      </w:tr>
      <w:tr w:rsidR="00116F2F" w:rsidRPr="006E312D" w:rsidTr="00116F2F">
        <w:trPr>
          <w:trHeight w:val="344"/>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2-й Троицкий пер., д.6А, стр.3</w:t>
            </w:r>
          </w:p>
        </w:tc>
        <w:tc>
          <w:tcPr>
            <w:tcW w:w="2123" w:type="dxa"/>
            <w:tcBorders>
              <w:top w:val="nil"/>
              <w:left w:val="nil"/>
              <w:bottom w:val="single" w:sz="4" w:space="0" w:color="auto"/>
              <w:right w:val="single" w:sz="4" w:space="0" w:color="auto"/>
            </w:tcBorders>
            <w:shd w:val="clear" w:color="000000" w:fill="FFFFFF"/>
            <w:noWrap/>
            <w:vAlign w:val="center"/>
            <w:hideMark/>
          </w:tcPr>
          <w:p w:rsidR="00116F2F" w:rsidRPr="006E312D" w:rsidRDefault="00116F2F" w:rsidP="00116F2F">
            <w:pPr>
              <w:jc w:val="center"/>
              <w:rPr>
                <w:color w:val="000000"/>
                <w:sz w:val="24"/>
              </w:rPr>
            </w:pPr>
            <w:r w:rsidRPr="006E312D">
              <w:rPr>
                <w:color w:val="000000"/>
                <w:sz w:val="24"/>
              </w:rPr>
              <w:t>Предписание</w:t>
            </w:r>
          </w:p>
        </w:tc>
        <w:tc>
          <w:tcPr>
            <w:tcW w:w="2123"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0602-6608/2023</w:t>
            </w:r>
          </w:p>
        </w:tc>
        <w:tc>
          <w:tcPr>
            <w:tcW w:w="2501"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1</w:t>
            </w:r>
          </w:p>
        </w:tc>
      </w:tr>
      <w:tr w:rsidR="00116F2F" w:rsidRPr="006E312D" w:rsidTr="00116F2F">
        <w:trPr>
          <w:trHeight w:val="344"/>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Сущевский Вал ул., д.60, к.2</w:t>
            </w:r>
          </w:p>
        </w:tc>
        <w:tc>
          <w:tcPr>
            <w:tcW w:w="2123" w:type="dxa"/>
            <w:tcBorders>
              <w:top w:val="nil"/>
              <w:left w:val="nil"/>
              <w:bottom w:val="single" w:sz="4" w:space="0" w:color="auto"/>
              <w:right w:val="single" w:sz="4" w:space="0" w:color="auto"/>
            </w:tcBorders>
            <w:shd w:val="clear" w:color="000000" w:fill="FFFFFF"/>
            <w:noWrap/>
            <w:vAlign w:val="center"/>
            <w:hideMark/>
          </w:tcPr>
          <w:p w:rsidR="00116F2F" w:rsidRPr="006E312D" w:rsidRDefault="00116F2F" w:rsidP="00116F2F">
            <w:pPr>
              <w:jc w:val="center"/>
              <w:rPr>
                <w:color w:val="000000"/>
                <w:sz w:val="24"/>
              </w:rPr>
            </w:pPr>
            <w:r w:rsidRPr="006E312D">
              <w:rPr>
                <w:color w:val="000000"/>
                <w:sz w:val="24"/>
              </w:rPr>
              <w:t>Предписание</w:t>
            </w:r>
          </w:p>
        </w:tc>
        <w:tc>
          <w:tcPr>
            <w:tcW w:w="2123"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0602-6607/2023</w:t>
            </w:r>
          </w:p>
        </w:tc>
        <w:tc>
          <w:tcPr>
            <w:tcW w:w="2501"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1</w:t>
            </w:r>
          </w:p>
        </w:tc>
      </w:tr>
      <w:tr w:rsidR="00116F2F" w:rsidRPr="006E312D" w:rsidTr="00116F2F">
        <w:trPr>
          <w:trHeight w:val="344"/>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Рождественский бул., д.11</w:t>
            </w:r>
          </w:p>
        </w:tc>
        <w:tc>
          <w:tcPr>
            <w:tcW w:w="2123" w:type="dxa"/>
            <w:tcBorders>
              <w:top w:val="nil"/>
              <w:left w:val="nil"/>
              <w:bottom w:val="single" w:sz="4" w:space="0" w:color="auto"/>
              <w:right w:val="single" w:sz="4" w:space="0" w:color="auto"/>
            </w:tcBorders>
            <w:shd w:val="clear" w:color="000000" w:fill="FFFFFF"/>
            <w:noWrap/>
            <w:vAlign w:val="center"/>
            <w:hideMark/>
          </w:tcPr>
          <w:p w:rsidR="00116F2F" w:rsidRPr="006E312D" w:rsidRDefault="00116F2F" w:rsidP="00116F2F">
            <w:pPr>
              <w:jc w:val="center"/>
              <w:rPr>
                <w:color w:val="000000"/>
                <w:sz w:val="24"/>
              </w:rPr>
            </w:pPr>
            <w:r w:rsidRPr="006E312D">
              <w:rPr>
                <w:color w:val="000000"/>
                <w:sz w:val="24"/>
              </w:rPr>
              <w:t>Предписание</w:t>
            </w:r>
          </w:p>
        </w:tc>
        <w:tc>
          <w:tcPr>
            <w:tcW w:w="2123"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0602-6606/2023</w:t>
            </w:r>
          </w:p>
        </w:tc>
        <w:tc>
          <w:tcPr>
            <w:tcW w:w="2501"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1</w:t>
            </w:r>
          </w:p>
        </w:tc>
      </w:tr>
      <w:tr w:rsidR="00116F2F" w:rsidRPr="006E312D" w:rsidTr="00116F2F">
        <w:trPr>
          <w:trHeight w:val="344"/>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Пушкарев пер., д.16</w:t>
            </w:r>
          </w:p>
        </w:tc>
        <w:tc>
          <w:tcPr>
            <w:tcW w:w="2123" w:type="dxa"/>
            <w:tcBorders>
              <w:top w:val="nil"/>
              <w:left w:val="nil"/>
              <w:bottom w:val="single" w:sz="4" w:space="0" w:color="auto"/>
              <w:right w:val="single" w:sz="4" w:space="0" w:color="auto"/>
            </w:tcBorders>
            <w:shd w:val="clear" w:color="000000" w:fill="FFFFFF"/>
            <w:noWrap/>
            <w:vAlign w:val="center"/>
            <w:hideMark/>
          </w:tcPr>
          <w:p w:rsidR="00116F2F" w:rsidRPr="006E312D" w:rsidRDefault="00116F2F" w:rsidP="00116F2F">
            <w:pPr>
              <w:jc w:val="center"/>
              <w:rPr>
                <w:color w:val="000000"/>
                <w:sz w:val="24"/>
              </w:rPr>
            </w:pPr>
            <w:r w:rsidRPr="006E312D">
              <w:rPr>
                <w:color w:val="000000"/>
                <w:sz w:val="24"/>
              </w:rPr>
              <w:t>Предписание</w:t>
            </w:r>
          </w:p>
        </w:tc>
        <w:tc>
          <w:tcPr>
            <w:tcW w:w="2123"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0602-6605/2023</w:t>
            </w:r>
          </w:p>
        </w:tc>
        <w:tc>
          <w:tcPr>
            <w:tcW w:w="2501"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1</w:t>
            </w:r>
          </w:p>
        </w:tc>
      </w:tr>
      <w:tr w:rsidR="00116F2F" w:rsidRPr="006E312D" w:rsidTr="00116F2F">
        <w:trPr>
          <w:trHeight w:val="344"/>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Переяславская Ср. ул., д.2</w:t>
            </w:r>
          </w:p>
        </w:tc>
        <w:tc>
          <w:tcPr>
            <w:tcW w:w="2123" w:type="dxa"/>
            <w:tcBorders>
              <w:top w:val="nil"/>
              <w:left w:val="nil"/>
              <w:bottom w:val="single" w:sz="4" w:space="0" w:color="auto"/>
              <w:right w:val="single" w:sz="4" w:space="0" w:color="auto"/>
            </w:tcBorders>
            <w:shd w:val="clear" w:color="000000" w:fill="FFFFFF"/>
            <w:noWrap/>
            <w:vAlign w:val="center"/>
            <w:hideMark/>
          </w:tcPr>
          <w:p w:rsidR="00116F2F" w:rsidRPr="006E312D" w:rsidRDefault="00116F2F" w:rsidP="00116F2F">
            <w:pPr>
              <w:jc w:val="center"/>
              <w:rPr>
                <w:color w:val="000000"/>
                <w:sz w:val="24"/>
              </w:rPr>
            </w:pPr>
            <w:r w:rsidRPr="006E312D">
              <w:rPr>
                <w:color w:val="000000"/>
                <w:sz w:val="24"/>
              </w:rPr>
              <w:t>Предписание</w:t>
            </w:r>
          </w:p>
        </w:tc>
        <w:tc>
          <w:tcPr>
            <w:tcW w:w="2123"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0602-6604/2023</w:t>
            </w:r>
          </w:p>
        </w:tc>
        <w:tc>
          <w:tcPr>
            <w:tcW w:w="2501"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3</w:t>
            </w:r>
          </w:p>
        </w:tc>
      </w:tr>
      <w:tr w:rsidR="00116F2F" w:rsidRPr="006E312D" w:rsidTr="00116F2F">
        <w:trPr>
          <w:trHeight w:val="344"/>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lastRenderedPageBreak/>
              <w:t>Переяславская Б. ул., д.19</w:t>
            </w:r>
          </w:p>
        </w:tc>
        <w:tc>
          <w:tcPr>
            <w:tcW w:w="2123" w:type="dxa"/>
            <w:tcBorders>
              <w:top w:val="nil"/>
              <w:left w:val="nil"/>
              <w:bottom w:val="single" w:sz="4" w:space="0" w:color="auto"/>
              <w:right w:val="single" w:sz="4" w:space="0" w:color="auto"/>
            </w:tcBorders>
            <w:shd w:val="clear" w:color="000000" w:fill="FFFFFF"/>
            <w:noWrap/>
            <w:vAlign w:val="center"/>
            <w:hideMark/>
          </w:tcPr>
          <w:p w:rsidR="00116F2F" w:rsidRPr="006E312D" w:rsidRDefault="00116F2F" w:rsidP="00116F2F">
            <w:pPr>
              <w:jc w:val="center"/>
              <w:rPr>
                <w:color w:val="000000"/>
                <w:sz w:val="24"/>
              </w:rPr>
            </w:pPr>
            <w:r w:rsidRPr="006E312D">
              <w:rPr>
                <w:color w:val="000000"/>
                <w:sz w:val="24"/>
              </w:rPr>
              <w:t>Предписание</w:t>
            </w:r>
          </w:p>
        </w:tc>
        <w:tc>
          <w:tcPr>
            <w:tcW w:w="2123"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0602-6603/2023</w:t>
            </w:r>
          </w:p>
        </w:tc>
        <w:tc>
          <w:tcPr>
            <w:tcW w:w="2501"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2</w:t>
            </w:r>
          </w:p>
        </w:tc>
      </w:tr>
      <w:tr w:rsidR="00116F2F" w:rsidRPr="006E312D" w:rsidTr="00116F2F">
        <w:trPr>
          <w:trHeight w:val="344"/>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Мира просп., д.73</w:t>
            </w:r>
          </w:p>
        </w:tc>
        <w:tc>
          <w:tcPr>
            <w:tcW w:w="2123" w:type="dxa"/>
            <w:tcBorders>
              <w:top w:val="nil"/>
              <w:left w:val="nil"/>
              <w:bottom w:val="single" w:sz="4" w:space="0" w:color="auto"/>
              <w:right w:val="single" w:sz="4" w:space="0" w:color="auto"/>
            </w:tcBorders>
            <w:shd w:val="clear" w:color="000000" w:fill="FFFFFF"/>
            <w:noWrap/>
            <w:vAlign w:val="center"/>
            <w:hideMark/>
          </w:tcPr>
          <w:p w:rsidR="00116F2F" w:rsidRPr="006E312D" w:rsidRDefault="00116F2F" w:rsidP="00116F2F">
            <w:pPr>
              <w:jc w:val="center"/>
              <w:rPr>
                <w:color w:val="000000"/>
                <w:sz w:val="24"/>
              </w:rPr>
            </w:pPr>
            <w:r w:rsidRPr="006E312D">
              <w:rPr>
                <w:color w:val="000000"/>
                <w:sz w:val="24"/>
              </w:rPr>
              <w:t>Предписание</w:t>
            </w:r>
          </w:p>
        </w:tc>
        <w:tc>
          <w:tcPr>
            <w:tcW w:w="2123"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0602-6602/2023</w:t>
            </w:r>
          </w:p>
        </w:tc>
        <w:tc>
          <w:tcPr>
            <w:tcW w:w="2501"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1</w:t>
            </w:r>
          </w:p>
        </w:tc>
      </w:tr>
      <w:tr w:rsidR="00116F2F" w:rsidRPr="006E312D" w:rsidTr="00116F2F">
        <w:trPr>
          <w:trHeight w:val="344"/>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Мира просп., д.71, стр.1</w:t>
            </w:r>
          </w:p>
        </w:tc>
        <w:tc>
          <w:tcPr>
            <w:tcW w:w="2123" w:type="dxa"/>
            <w:tcBorders>
              <w:top w:val="nil"/>
              <w:left w:val="nil"/>
              <w:bottom w:val="single" w:sz="4" w:space="0" w:color="auto"/>
              <w:right w:val="single" w:sz="4" w:space="0" w:color="auto"/>
            </w:tcBorders>
            <w:shd w:val="clear" w:color="000000" w:fill="FFFFFF"/>
            <w:noWrap/>
            <w:vAlign w:val="center"/>
            <w:hideMark/>
          </w:tcPr>
          <w:p w:rsidR="00116F2F" w:rsidRPr="006E312D" w:rsidRDefault="00116F2F" w:rsidP="00116F2F">
            <w:pPr>
              <w:jc w:val="center"/>
              <w:rPr>
                <w:color w:val="000000"/>
                <w:sz w:val="24"/>
              </w:rPr>
            </w:pPr>
            <w:r w:rsidRPr="006E312D">
              <w:rPr>
                <w:color w:val="000000"/>
                <w:sz w:val="24"/>
              </w:rPr>
              <w:t>Предписание</w:t>
            </w:r>
          </w:p>
        </w:tc>
        <w:tc>
          <w:tcPr>
            <w:tcW w:w="2123"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0602-6601/2023</w:t>
            </w:r>
          </w:p>
        </w:tc>
        <w:tc>
          <w:tcPr>
            <w:tcW w:w="2501"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3</w:t>
            </w:r>
          </w:p>
        </w:tc>
      </w:tr>
      <w:tr w:rsidR="00116F2F" w:rsidRPr="006E312D" w:rsidTr="00116F2F">
        <w:trPr>
          <w:trHeight w:val="344"/>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Мира просп., д.68</w:t>
            </w:r>
          </w:p>
        </w:tc>
        <w:tc>
          <w:tcPr>
            <w:tcW w:w="2123" w:type="dxa"/>
            <w:tcBorders>
              <w:top w:val="nil"/>
              <w:left w:val="nil"/>
              <w:bottom w:val="single" w:sz="4" w:space="0" w:color="auto"/>
              <w:right w:val="single" w:sz="4" w:space="0" w:color="auto"/>
            </w:tcBorders>
            <w:shd w:val="clear" w:color="000000" w:fill="FFFFFF"/>
            <w:noWrap/>
            <w:vAlign w:val="center"/>
            <w:hideMark/>
          </w:tcPr>
          <w:p w:rsidR="00116F2F" w:rsidRPr="006E312D" w:rsidRDefault="00116F2F" w:rsidP="00116F2F">
            <w:pPr>
              <w:jc w:val="center"/>
              <w:rPr>
                <w:color w:val="000000"/>
                <w:sz w:val="24"/>
              </w:rPr>
            </w:pPr>
            <w:r w:rsidRPr="006E312D">
              <w:rPr>
                <w:color w:val="000000"/>
                <w:sz w:val="24"/>
              </w:rPr>
              <w:t>Предписание</w:t>
            </w:r>
          </w:p>
        </w:tc>
        <w:tc>
          <w:tcPr>
            <w:tcW w:w="2123"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0602-6600/2023</w:t>
            </w:r>
          </w:p>
        </w:tc>
        <w:tc>
          <w:tcPr>
            <w:tcW w:w="2501"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4</w:t>
            </w:r>
          </w:p>
        </w:tc>
      </w:tr>
      <w:tr w:rsidR="00116F2F" w:rsidRPr="006E312D" w:rsidTr="00116F2F">
        <w:trPr>
          <w:trHeight w:val="344"/>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Крестовский 2-й пер., д.8</w:t>
            </w:r>
          </w:p>
        </w:tc>
        <w:tc>
          <w:tcPr>
            <w:tcW w:w="2123" w:type="dxa"/>
            <w:tcBorders>
              <w:top w:val="nil"/>
              <w:left w:val="nil"/>
              <w:bottom w:val="single" w:sz="4" w:space="0" w:color="auto"/>
              <w:right w:val="single" w:sz="4" w:space="0" w:color="auto"/>
            </w:tcBorders>
            <w:shd w:val="clear" w:color="000000" w:fill="FFFFFF"/>
            <w:noWrap/>
            <w:vAlign w:val="center"/>
            <w:hideMark/>
          </w:tcPr>
          <w:p w:rsidR="00116F2F" w:rsidRPr="006E312D" w:rsidRDefault="00116F2F" w:rsidP="00116F2F">
            <w:pPr>
              <w:jc w:val="center"/>
              <w:rPr>
                <w:color w:val="000000"/>
                <w:sz w:val="24"/>
              </w:rPr>
            </w:pPr>
            <w:r w:rsidRPr="006E312D">
              <w:rPr>
                <w:color w:val="000000"/>
                <w:sz w:val="24"/>
              </w:rPr>
              <w:t>Предписание</w:t>
            </w:r>
          </w:p>
        </w:tc>
        <w:tc>
          <w:tcPr>
            <w:tcW w:w="2123"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0602-6599/2023</w:t>
            </w:r>
          </w:p>
        </w:tc>
        <w:tc>
          <w:tcPr>
            <w:tcW w:w="2501"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3</w:t>
            </w:r>
          </w:p>
        </w:tc>
      </w:tr>
      <w:tr w:rsidR="00116F2F" w:rsidRPr="006E312D" w:rsidTr="00116F2F">
        <w:trPr>
          <w:trHeight w:val="344"/>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Печатников пер., д.18, стр.2</w:t>
            </w:r>
          </w:p>
        </w:tc>
        <w:tc>
          <w:tcPr>
            <w:tcW w:w="2123" w:type="dxa"/>
            <w:tcBorders>
              <w:top w:val="nil"/>
              <w:left w:val="nil"/>
              <w:bottom w:val="single" w:sz="4" w:space="0" w:color="auto"/>
              <w:right w:val="single" w:sz="4" w:space="0" w:color="auto"/>
            </w:tcBorders>
            <w:shd w:val="clear" w:color="000000" w:fill="FFFFFF"/>
            <w:noWrap/>
            <w:vAlign w:val="center"/>
            <w:hideMark/>
          </w:tcPr>
          <w:p w:rsidR="00116F2F" w:rsidRPr="006E312D" w:rsidRDefault="00116F2F" w:rsidP="00116F2F">
            <w:pPr>
              <w:jc w:val="center"/>
              <w:rPr>
                <w:color w:val="000000"/>
                <w:sz w:val="24"/>
              </w:rPr>
            </w:pPr>
            <w:r w:rsidRPr="006E312D">
              <w:rPr>
                <w:color w:val="000000"/>
                <w:sz w:val="24"/>
              </w:rPr>
              <w:t>Предписание</w:t>
            </w:r>
          </w:p>
        </w:tc>
        <w:tc>
          <w:tcPr>
            <w:tcW w:w="2123"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0605-9014/2023</w:t>
            </w:r>
          </w:p>
        </w:tc>
        <w:tc>
          <w:tcPr>
            <w:tcW w:w="2501"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1</w:t>
            </w:r>
          </w:p>
        </w:tc>
      </w:tr>
      <w:tr w:rsidR="00116F2F" w:rsidRPr="006E312D" w:rsidTr="00116F2F">
        <w:trPr>
          <w:trHeight w:val="344"/>
        </w:trPr>
        <w:tc>
          <w:tcPr>
            <w:tcW w:w="2875" w:type="dxa"/>
            <w:tcBorders>
              <w:top w:val="nil"/>
              <w:left w:val="single" w:sz="4" w:space="0" w:color="auto"/>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Колокольников пер., д.15</w:t>
            </w:r>
          </w:p>
        </w:tc>
        <w:tc>
          <w:tcPr>
            <w:tcW w:w="2123" w:type="dxa"/>
            <w:tcBorders>
              <w:top w:val="nil"/>
              <w:left w:val="nil"/>
              <w:bottom w:val="single" w:sz="4" w:space="0" w:color="auto"/>
              <w:right w:val="single" w:sz="4" w:space="0" w:color="auto"/>
            </w:tcBorders>
            <w:shd w:val="clear" w:color="000000" w:fill="FFFFFF"/>
            <w:noWrap/>
            <w:vAlign w:val="center"/>
            <w:hideMark/>
          </w:tcPr>
          <w:p w:rsidR="00116F2F" w:rsidRPr="006E312D" w:rsidRDefault="00116F2F" w:rsidP="00116F2F">
            <w:pPr>
              <w:jc w:val="center"/>
              <w:rPr>
                <w:color w:val="000000"/>
                <w:sz w:val="24"/>
              </w:rPr>
            </w:pPr>
            <w:r w:rsidRPr="006E312D">
              <w:rPr>
                <w:color w:val="000000"/>
                <w:sz w:val="24"/>
              </w:rPr>
              <w:t>Предписание</w:t>
            </w:r>
          </w:p>
        </w:tc>
        <w:tc>
          <w:tcPr>
            <w:tcW w:w="2123"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0605-9013/2023</w:t>
            </w:r>
          </w:p>
        </w:tc>
        <w:tc>
          <w:tcPr>
            <w:tcW w:w="2501" w:type="dxa"/>
            <w:tcBorders>
              <w:top w:val="nil"/>
              <w:left w:val="nil"/>
              <w:bottom w:val="single" w:sz="4" w:space="0" w:color="auto"/>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1</w:t>
            </w:r>
          </w:p>
        </w:tc>
      </w:tr>
      <w:tr w:rsidR="00116F2F" w:rsidRPr="006E312D" w:rsidTr="00116F2F">
        <w:trPr>
          <w:trHeight w:val="344"/>
        </w:trPr>
        <w:tc>
          <w:tcPr>
            <w:tcW w:w="2875" w:type="dxa"/>
            <w:tcBorders>
              <w:top w:val="nil"/>
              <w:left w:val="single" w:sz="4" w:space="0" w:color="auto"/>
              <w:bottom w:val="nil"/>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Васнецова пер., д.12</w:t>
            </w:r>
          </w:p>
        </w:tc>
        <w:tc>
          <w:tcPr>
            <w:tcW w:w="2123" w:type="dxa"/>
            <w:tcBorders>
              <w:top w:val="nil"/>
              <w:left w:val="nil"/>
              <w:bottom w:val="nil"/>
              <w:right w:val="single" w:sz="4" w:space="0" w:color="auto"/>
            </w:tcBorders>
            <w:shd w:val="clear" w:color="000000" w:fill="FFFFFF"/>
            <w:noWrap/>
            <w:vAlign w:val="center"/>
            <w:hideMark/>
          </w:tcPr>
          <w:p w:rsidR="00116F2F" w:rsidRPr="006E312D" w:rsidRDefault="00116F2F" w:rsidP="00116F2F">
            <w:pPr>
              <w:jc w:val="center"/>
              <w:rPr>
                <w:color w:val="000000"/>
                <w:sz w:val="24"/>
              </w:rPr>
            </w:pPr>
            <w:r w:rsidRPr="006E312D">
              <w:rPr>
                <w:color w:val="000000"/>
                <w:sz w:val="24"/>
              </w:rPr>
              <w:t>Предписание</w:t>
            </w:r>
          </w:p>
        </w:tc>
        <w:tc>
          <w:tcPr>
            <w:tcW w:w="2123" w:type="dxa"/>
            <w:tcBorders>
              <w:top w:val="nil"/>
              <w:left w:val="nil"/>
              <w:bottom w:val="nil"/>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0605-9012/2023</w:t>
            </w:r>
          </w:p>
        </w:tc>
        <w:tc>
          <w:tcPr>
            <w:tcW w:w="2501" w:type="dxa"/>
            <w:tcBorders>
              <w:top w:val="nil"/>
              <w:left w:val="nil"/>
              <w:bottom w:val="nil"/>
              <w:right w:val="single" w:sz="4" w:space="0" w:color="auto"/>
            </w:tcBorders>
            <w:shd w:val="clear" w:color="auto" w:fill="auto"/>
            <w:vAlign w:val="center"/>
            <w:hideMark/>
          </w:tcPr>
          <w:p w:rsidR="00116F2F" w:rsidRPr="006E312D" w:rsidRDefault="00116F2F" w:rsidP="00116F2F">
            <w:pPr>
              <w:jc w:val="center"/>
              <w:rPr>
                <w:color w:val="000000"/>
                <w:sz w:val="24"/>
              </w:rPr>
            </w:pPr>
            <w:r w:rsidRPr="006E312D">
              <w:rPr>
                <w:color w:val="000000"/>
                <w:sz w:val="24"/>
              </w:rPr>
              <w:t>2</w:t>
            </w:r>
          </w:p>
        </w:tc>
      </w:tr>
      <w:tr w:rsidR="00116F2F" w:rsidRPr="006E312D" w:rsidTr="00116F2F">
        <w:trPr>
          <w:trHeight w:val="344"/>
        </w:trPr>
        <w:tc>
          <w:tcPr>
            <w:tcW w:w="2875" w:type="dxa"/>
            <w:tcBorders>
              <w:top w:val="nil"/>
              <w:left w:val="single" w:sz="4" w:space="0" w:color="auto"/>
              <w:bottom w:val="single" w:sz="4" w:space="0" w:color="auto"/>
              <w:right w:val="single" w:sz="4" w:space="0" w:color="auto"/>
            </w:tcBorders>
            <w:shd w:val="clear" w:color="auto" w:fill="auto"/>
            <w:vAlign w:val="center"/>
          </w:tcPr>
          <w:p w:rsidR="00116F2F" w:rsidRPr="006E312D" w:rsidRDefault="00116F2F" w:rsidP="00116F2F">
            <w:pPr>
              <w:jc w:val="center"/>
              <w:rPr>
                <w:color w:val="000000"/>
                <w:sz w:val="24"/>
              </w:rPr>
            </w:pPr>
          </w:p>
        </w:tc>
        <w:tc>
          <w:tcPr>
            <w:tcW w:w="2123" w:type="dxa"/>
            <w:tcBorders>
              <w:top w:val="nil"/>
              <w:left w:val="nil"/>
              <w:bottom w:val="single" w:sz="4" w:space="0" w:color="auto"/>
              <w:right w:val="single" w:sz="4" w:space="0" w:color="auto"/>
            </w:tcBorders>
            <w:shd w:val="clear" w:color="000000" w:fill="FFFFFF"/>
            <w:noWrap/>
            <w:vAlign w:val="center"/>
          </w:tcPr>
          <w:p w:rsidR="00116F2F" w:rsidRPr="006E312D" w:rsidRDefault="00116F2F" w:rsidP="00116F2F">
            <w:pPr>
              <w:jc w:val="center"/>
              <w:rPr>
                <w:b/>
                <w:color w:val="000000"/>
                <w:sz w:val="24"/>
              </w:rPr>
            </w:pPr>
          </w:p>
        </w:tc>
        <w:tc>
          <w:tcPr>
            <w:tcW w:w="2123" w:type="dxa"/>
            <w:tcBorders>
              <w:top w:val="nil"/>
              <w:left w:val="nil"/>
              <w:bottom w:val="single" w:sz="4" w:space="0" w:color="auto"/>
              <w:right w:val="single" w:sz="4" w:space="0" w:color="auto"/>
            </w:tcBorders>
            <w:shd w:val="clear" w:color="auto" w:fill="auto"/>
            <w:vAlign w:val="center"/>
          </w:tcPr>
          <w:p w:rsidR="00116F2F" w:rsidRPr="006E312D" w:rsidRDefault="00116F2F" w:rsidP="00116F2F">
            <w:pPr>
              <w:jc w:val="center"/>
              <w:rPr>
                <w:color w:val="000000"/>
                <w:sz w:val="24"/>
              </w:rPr>
            </w:pPr>
            <w:r w:rsidRPr="006E312D">
              <w:rPr>
                <w:color w:val="000000"/>
                <w:sz w:val="24"/>
              </w:rPr>
              <w:t>ИТОГО</w:t>
            </w:r>
          </w:p>
        </w:tc>
        <w:tc>
          <w:tcPr>
            <w:tcW w:w="2501" w:type="dxa"/>
            <w:tcBorders>
              <w:top w:val="nil"/>
              <w:left w:val="nil"/>
              <w:bottom w:val="single" w:sz="4" w:space="0" w:color="auto"/>
              <w:right w:val="single" w:sz="4" w:space="0" w:color="auto"/>
            </w:tcBorders>
            <w:shd w:val="clear" w:color="auto" w:fill="auto"/>
            <w:vAlign w:val="center"/>
          </w:tcPr>
          <w:p w:rsidR="00116F2F" w:rsidRPr="006E312D" w:rsidRDefault="00116F2F" w:rsidP="00116F2F">
            <w:pPr>
              <w:jc w:val="center"/>
              <w:rPr>
                <w:color w:val="000000"/>
                <w:sz w:val="24"/>
              </w:rPr>
            </w:pPr>
            <w:r w:rsidRPr="006E312D">
              <w:rPr>
                <w:color w:val="000000"/>
                <w:sz w:val="24"/>
              </w:rPr>
              <w:t>24</w:t>
            </w:r>
          </w:p>
        </w:tc>
      </w:tr>
    </w:tbl>
    <w:p w:rsidR="00116F2F" w:rsidRPr="006E312D" w:rsidRDefault="00116F2F" w:rsidP="00116F2F">
      <w:pPr>
        <w:pStyle w:val="a5"/>
        <w:rPr>
          <w:rFonts w:eastAsia="Calibri"/>
          <w:lang w:eastAsia="en-US"/>
        </w:rPr>
      </w:pPr>
      <w:r w:rsidRPr="006E312D">
        <w:rPr>
          <w:rFonts w:eastAsia="Calibri"/>
          <w:sz w:val="28"/>
          <w:szCs w:val="28"/>
          <w:lang w:eastAsia="en-US"/>
        </w:rPr>
        <w:t xml:space="preserve"> </w:t>
      </w:r>
    </w:p>
    <w:p w:rsidR="00116F2F" w:rsidRPr="00765F73" w:rsidRDefault="00116F2F" w:rsidP="00116F2F">
      <w:pPr>
        <w:spacing w:line="360" w:lineRule="auto"/>
        <w:ind w:firstLine="851"/>
        <w:jc w:val="both"/>
        <w:rPr>
          <w:b/>
          <w:sz w:val="28"/>
          <w:szCs w:val="28"/>
        </w:rPr>
      </w:pPr>
      <w:r w:rsidRPr="00765F73">
        <w:rPr>
          <w:b/>
          <w:sz w:val="28"/>
          <w:szCs w:val="28"/>
        </w:rPr>
        <w:t>Посадки в 2023 году.</w:t>
      </w:r>
    </w:p>
    <w:p w:rsidR="00116F2F" w:rsidRPr="006E312D" w:rsidRDefault="00116F2F" w:rsidP="00116F2F">
      <w:pPr>
        <w:spacing w:line="360" w:lineRule="auto"/>
        <w:ind w:firstLine="851"/>
        <w:jc w:val="both"/>
        <w:rPr>
          <w:sz w:val="28"/>
          <w:szCs w:val="28"/>
        </w:rPr>
      </w:pPr>
      <w:r w:rsidRPr="006E312D">
        <w:rPr>
          <w:sz w:val="28"/>
          <w:szCs w:val="28"/>
        </w:rPr>
        <w:t xml:space="preserve">В рамках программы Миллион деревьев на территории района были высажены деревья по </w:t>
      </w:r>
      <w:r w:rsidR="006709B1">
        <w:rPr>
          <w:sz w:val="28"/>
          <w:szCs w:val="28"/>
        </w:rPr>
        <w:t>7 а</w:t>
      </w:r>
      <w:r w:rsidRPr="006E312D">
        <w:rPr>
          <w:sz w:val="28"/>
          <w:szCs w:val="28"/>
        </w:rPr>
        <w:t>дресам:</w:t>
      </w:r>
    </w:p>
    <w:p w:rsidR="00116F2F" w:rsidRPr="00CD269B" w:rsidRDefault="00116F2F" w:rsidP="00116F2F">
      <w:pPr>
        <w:spacing w:line="360" w:lineRule="auto"/>
        <w:jc w:val="both"/>
        <w:rPr>
          <w:sz w:val="28"/>
          <w:szCs w:val="28"/>
        </w:rPr>
      </w:pPr>
      <w:r w:rsidRPr="00EE6C1A">
        <w:rPr>
          <w:noProof/>
          <w:sz w:val="28"/>
          <w:szCs w:val="28"/>
        </w:rPr>
        <w:drawing>
          <wp:inline distT="0" distB="0" distL="0" distR="0" wp14:anchorId="0A9C55EB" wp14:editId="2A98DD02">
            <wp:extent cx="6078220" cy="42614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20" cy="4261485"/>
                    </a:xfrm>
                    <a:prstGeom prst="rect">
                      <a:avLst/>
                    </a:prstGeom>
                    <a:noFill/>
                  </pic:spPr>
                </pic:pic>
              </a:graphicData>
            </a:graphic>
          </wp:inline>
        </w:drawing>
      </w:r>
    </w:p>
    <w:p w:rsidR="00116F2F" w:rsidRPr="00AE7E35" w:rsidRDefault="00116F2F" w:rsidP="00116F2F">
      <w:pPr>
        <w:rPr>
          <w:sz w:val="28"/>
          <w:szCs w:val="28"/>
          <w:highlight w:val="yellow"/>
        </w:rPr>
      </w:pPr>
      <w:r w:rsidRPr="00AE7E35">
        <w:rPr>
          <w:sz w:val="28"/>
          <w:szCs w:val="28"/>
          <w:highlight w:val="yellow"/>
        </w:rPr>
        <w:t xml:space="preserve"> </w:t>
      </w:r>
    </w:p>
    <w:p w:rsidR="00080870" w:rsidRDefault="00080870" w:rsidP="00116F2F">
      <w:pPr>
        <w:spacing w:line="360" w:lineRule="auto"/>
        <w:ind w:firstLine="851"/>
        <w:jc w:val="both"/>
        <w:rPr>
          <w:sz w:val="28"/>
          <w:szCs w:val="28"/>
        </w:rPr>
      </w:pPr>
    </w:p>
    <w:p w:rsidR="00116F2F" w:rsidRPr="006E312D" w:rsidRDefault="00116F2F" w:rsidP="00116F2F">
      <w:pPr>
        <w:spacing w:line="360" w:lineRule="auto"/>
        <w:ind w:firstLine="851"/>
        <w:jc w:val="both"/>
        <w:rPr>
          <w:sz w:val="28"/>
          <w:szCs w:val="28"/>
        </w:rPr>
      </w:pPr>
      <w:r w:rsidRPr="006E312D">
        <w:rPr>
          <w:sz w:val="28"/>
          <w:szCs w:val="28"/>
        </w:rPr>
        <w:t>В рамках текущего ремонта во время весенн</w:t>
      </w:r>
      <w:r w:rsidR="00080870">
        <w:rPr>
          <w:sz w:val="28"/>
          <w:szCs w:val="28"/>
        </w:rPr>
        <w:t xml:space="preserve">его благоустройства </w:t>
      </w:r>
      <w:r w:rsidRPr="006E312D">
        <w:rPr>
          <w:sz w:val="28"/>
          <w:szCs w:val="28"/>
        </w:rPr>
        <w:t xml:space="preserve">были высажены </w:t>
      </w:r>
      <w:r w:rsidR="00AF1826">
        <w:rPr>
          <w:sz w:val="28"/>
          <w:szCs w:val="28"/>
        </w:rPr>
        <w:t xml:space="preserve">32 дерева </w:t>
      </w:r>
      <w:r w:rsidR="006D73FE" w:rsidRPr="006E312D">
        <w:rPr>
          <w:sz w:val="28"/>
          <w:szCs w:val="28"/>
        </w:rPr>
        <w:t xml:space="preserve">и </w:t>
      </w:r>
      <w:r w:rsidR="006D73FE">
        <w:rPr>
          <w:sz w:val="28"/>
          <w:szCs w:val="28"/>
        </w:rPr>
        <w:t>156</w:t>
      </w:r>
      <w:r w:rsidR="00AF1826">
        <w:rPr>
          <w:sz w:val="28"/>
          <w:szCs w:val="28"/>
        </w:rPr>
        <w:t xml:space="preserve"> </w:t>
      </w:r>
      <w:r w:rsidR="006D73FE">
        <w:rPr>
          <w:sz w:val="28"/>
          <w:szCs w:val="28"/>
        </w:rPr>
        <w:t xml:space="preserve">кустов </w:t>
      </w:r>
      <w:r w:rsidR="006D73FE" w:rsidRPr="006E312D">
        <w:rPr>
          <w:sz w:val="28"/>
          <w:szCs w:val="28"/>
        </w:rPr>
        <w:t>по</w:t>
      </w:r>
      <w:r w:rsidRPr="006E312D">
        <w:rPr>
          <w:sz w:val="28"/>
          <w:szCs w:val="28"/>
        </w:rPr>
        <w:t xml:space="preserve"> следующим адресам:</w:t>
      </w:r>
    </w:p>
    <w:p w:rsidR="007A195E" w:rsidRDefault="007A195E" w:rsidP="00080870">
      <w:pPr>
        <w:pStyle w:val="a5"/>
        <w:numPr>
          <w:ilvl w:val="0"/>
          <w:numId w:val="29"/>
        </w:numPr>
      </w:pPr>
      <w:r>
        <w:t xml:space="preserve">Васнецова пер. д.3 - </w:t>
      </w:r>
      <w:r w:rsidRPr="00521656">
        <w:t xml:space="preserve">Яблоня </w:t>
      </w:r>
      <w:r w:rsidRPr="00521656">
        <w:tab/>
        <w:t xml:space="preserve">Барбарис </w:t>
      </w:r>
      <w:r w:rsidRPr="00521656">
        <w:tab/>
        <w:t xml:space="preserve">Боярышник </w:t>
      </w:r>
      <w:r w:rsidRPr="00521656">
        <w:tab/>
        <w:t>Сирень венгерская</w:t>
      </w:r>
    </w:p>
    <w:p w:rsidR="007A195E" w:rsidRDefault="007A195E" w:rsidP="00080870">
      <w:pPr>
        <w:pStyle w:val="a5"/>
        <w:numPr>
          <w:ilvl w:val="0"/>
          <w:numId w:val="29"/>
        </w:numPr>
      </w:pPr>
      <w:r>
        <w:t xml:space="preserve">Пр.Мира д.73  - </w:t>
      </w:r>
      <w:r w:rsidRPr="00521656">
        <w:t xml:space="preserve">Барбарис </w:t>
      </w:r>
      <w:r w:rsidRPr="00521656">
        <w:tab/>
        <w:t>Боярышник</w:t>
      </w:r>
    </w:p>
    <w:p w:rsidR="007A195E" w:rsidRDefault="007A195E" w:rsidP="00080870">
      <w:pPr>
        <w:pStyle w:val="a5"/>
        <w:numPr>
          <w:ilvl w:val="0"/>
          <w:numId w:val="29"/>
        </w:numPr>
      </w:pPr>
      <w:r>
        <w:lastRenderedPageBreak/>
        <w:t xml:space="preserve">Пр.Мира д.71 - </w:t>
      </w:r>
      <w:r w:rsidRPr="00521656">
        <w:t xml:space="preserve">Липа </w:t>
      </w:r>
      <w:r w:rsidRPr="00521656">
        <w:tab/>
        <w:t xml:space="preserve">Барбарис </w:t>
      </w:r>
      <w:r w:rsidRPr="00521656">
        <w:tab/>
        <w:t xml:space="preserve">Боярышник </w:t>
      </w:r>
      <w:r w:rsidRPr="00521656">
        <w:tab/>
      </w:r>
    </w:p>
    <w:p w:rsidR="007A195E" w:rsidRDefault="007A195E" w:rsidP="00080870">
      <w:pPr>
        <w:pStyle w:val="a5"/>
        <w:numPr>
          <w:ilvl w:val="0"/>
          <w:numId w:val="29"/>
        </w:numPr>
      </w:pPr>
      <w:r>
        <w:t xml:space="preserve">Гиляровского ул. д.56,58 - </w:t>
      </w:r>
      <w:r w:rsidRPr="00521656">
        <w:t xml:space="preserve">Барбарис </w:t>
      </w:r>
      <w:r w:rsidRPr="00521656">
        <w:tab/>
        <w:t xml:space="preserve">Боярышник </w:t>
      </w:r>
      <w:r w:rsidRPr="00521656">
        <w:tab/>
        <w:t>Сирень венгерская</w:t>
      </w:r>
    </w:p>
    <w:p w:rsidR="007A195E" w:rsidRDefault="007A195E" w:rsidP="00080870">
      <w:pPr>
        <w:pStyle w:val="a5"/>
        <w:numPr>
          <w:ilvl w:val="0"/>
          <w:numId w:val="29"/>
        </w:numPr>
      </w:pPr>
      <w:r>
        <w:t>2-й Троицкий</w:t>
      </w:r>
      <w:r w:rsidR="00080870">
        <w:t xml:space="preserve"> пер. д.6, на детской площадке </w:t>
      </w:r>
      <w:r>
        <w:t xml:space="preserve">Клен </w:t>
      </w:r>
    </w:p>
    <w:p w:rsidR="007A195E" w:rsidRDefault="007A195E" w:rsidP="00080870">
      <w:pPr>
        <w:pStyle w:val="a5"/>
        <w:numPr>
          <w:ilvl w:val="0"/>
          <w:numId w:val="29"/>
        </w:numPr>
      </w:pPr>
      <w:r>
        <w:t xml:space="preserve">М.Переяславская ул. д.10 </w:t>
      </w:r>
      <w:r w:rsidRPr="00521656">
        <w:t xml:space="preserve">Барбарис </w:t>
      </w:r>
      <w:r w:rsidRPr="00521656">
        <w:tab/>
        <w:t xml:space="preserve">Боярышник </w:t>
      </w:r>
      <w:r w:rsidRPr="00521656">
        <w:tab/>
        <w:t xml:space="preserve">Сирень </w:t>
      </w:r>
    </w:p>
    <w:p w:rsidR="007A195E" w:rsidRDefault="007A195E" w:rsidP="00080870">
      <w:pPr>
        <w:pStyle w:val="a5"/>
        <w:numPr>
          <w:ilvl w:val="0"/>
          <w:numId w:val="29"/>
        </w:numPr>
      </w:pPr>
      <w:r>
        <w:t xml:space="preserve">Трубная ул. д.29 с.4 – Барбарис Ива и Клен </w:t>
      </w:r>
    </w:p>
    <w:p w:rsidR="007A195E" w:rsidRDefault="007A195E" w:rsidP="00080870">
      <w:pPr>
        <w:pStyle w:val="a5"/>
        <w:numPr>
          <w:ilvl w:val="0"/>
          <w:numId w:val="29"/>
        </w:numPr>
      </w:pPr>
      <w:r>
        <w:t xml:space="preserve">Пр.Мира д.49 – Ива и Сирень </w:t>
      </w:r>
    </w:p>
    <w:p w:rsidR="007A195E" w:rsidRDefault="007A195E" w:rsidP="00080870">
      <w:pPr>
        <w:pStyle w:val="a5"/>
        <w:numPr>
          <w:ilvl w:val="0"/>
          <w:numId w:val="29"/>
        </w:numPr>
      </w:pPr>
      <w:r>
        <w:t xml:space="preserve">Б.Переяславская ул. д.6 </w:t>
      </w:r>
      <w:r w:rsidR="00080870">
        <w:t xml:space="preserve">-  </w:t>
      </w:r>
      <w:r>
        <w:t xml:space="preserve">Сирень </w:t>
      </w:r>
    </w:p>
    <w:p w:rsidR="00116F2F" w:rsidRPr="006E312D" w:rsidRDefault="00116F2F" w:rsidP="00116F2F">
      <w:pPr>
        <w:spacing w:line="360" w:lineRule="auto"/>
        <w:ind w:firstLine="851"/>
        <w:jc w:val="both"/>
        <w:rPr>
          <w:sz w:val="28"/>
          <w:szCs w:val="28"/>
        </w:rPr>
      </w:pPr>
    </w:p>
    <w:p w:rsidR="00080870" w:rsidRDefault="00080870" w:rsidP="00080870">
      <w:pPr>
        <w:spacing w:line="360" w:lineRule="auto"/>
        <w:ind w:firstLine="851"/>
        <w:jc w:val="both"/>
        <w:rPr>
          <w:sz w:val="28"/>
          <w:szCs w:val="28"/>
        </w:rPr>
      </w:pPr>
      <w:r>
        <w:rPr>
          <w:sz w:val="28"/>
          <w:szCs w:val="28"/>
        </w:rPr>
        <w:t xml:space="preserve">15 апреля 2023г. традиционно на территории Мещанского района в Екатерининском парке прошел субботник. В нем приняло участие 350 </w:t>
      </w:r>
      <w:r w:rsidR="006D73FE">
        <w:rPr>
          <w:sz w:val="28"/>
          <w:szCs w:val="28"/>
        </w:rPr>
        <w:t>человек.</w:t>
      </w:r>
      <w:r>
        <w:rPr>
          <w:sz w:val="28"/>
          <w:szCs w:val="28"/>
        </w:rPr>
        <w:t xml:space="preserve"> Проводились работы по </w:t>
      </w:r>
      <w:r w:rsidR="006D73FE">
        <w:rPr>
          <w:sz w:val="28"/>
          <w:szCs w:val="28"/>
        </w:rPr>
        <w:t>прогреванию</w:t>
      </w:r>
      <w:r>
        <w:rPr>
          <w:sz w:val="28"/>
          <w:szCs w:val="28"/>
        </w:rPr>
        <w:t xml:space="preserve"> газонов и сбор мусора на территории парка. По адресу: Гиляровского ул. (Трифоновская ул. д.61) были высажены липы, по Пр.</w:t>
      </w:r>
      <w:r w:rsidR="006D73FE">
        <w:rPr>
          <w:sz w:val="28"/>
          <w:szCs w:val="28"/>
        </w:rPr>
        <w:t xml:space="preserve"> </w:t>
      </w:r>
      <w:r>
        <w:rPr>
          <w:sz w:val="28"/>
          <w:szCs w:val="28"/>
        </w:rPr>
        <w:t>Мира д.25 были высажены березы с участием депутатов Мещанского района.</w:t>
      </w:r>
    </w:p>
    <w:p w:rsidR="00D55B1C" w:rsidRDefault="00D55B1C" w:rsidP="00D55B1C">
      <w:pPr>
        <w:spacing w:line="360" w:lineRule="auto"/>
        <w:ind w:firstLine="851"/>
        <w:jc w:val="both"/>
        <w:rPr>
          <w:sz w:val="28"/>
          <w:szCs w:val="28"/>
        </w:rPr>
      </w:pPr>
      <w:r w:rsidRPr="00FD08E8">
        <w:rPr>
          <w:sz w:val="28"/>
          <w:szCs w:val="28"/>
        </w:rPr>
        <w:t>В рамках проведения ежегодного весеннего месячника по благоустройству в апреле месяце 20</w:t>
      </w:r>
      <w:r>
        <w:rPr>
          <w:sz w:val="28"/>
          <w:szCs w:val="28"/>
        </w:rPr>
        <w:t xml:space="preserve">23 </w:t>
      </w:r>
      <w:r w:rsidRPr="00FD08E8">
        <w:rPr>
          <w:sz w:val="28"/>
          <w:szCs w:val="28"/>
        </w:rPr>
        <w:t xml:space="preserve">года был произведен текущий ремонт </w:t>
      </w:r>
      <w:r>
        <w:rPr>
          <w:sz w:val="28"/>
          <w:szCs w:val="28"/>
        </w:rPr>
        <w:t xml:space="preserve">и покраска </w:t>
      </w:r>
      <w:r w:rsidRPr="00FD08E8">
        <w:rPr>
          <w:sz w:val="28"/>
          <w:szCs w:val="28"/>
        </w:rPr>
        <w:t xml:space="preserve">МАФ в кол-ве </w:t>
      </w:r>
      <w:r>
        <w:rPr>
          <w:sz w:val="28"/>
          <w:szCs w:val="28"/>
        </w:rPr>
        <w:t>41</w:t>
      </w:r>
      <w:r w:rsidRPr="00FD08E8">
        <w:rPr>
          <w:sz w:val="28"/>
          <w:szCs w:val="28"/>
        </w:rPr>
        <w:t xml:space="preserve"> шт., ремонт </w:t>
      </w:r>
      <w:r>
        <w:rPr>
          <w:sz w:val="28"/>
          <w:szCs w:val="28"/>
        </w:rPr>
        <w:t>7</w:t>
      </w:r>
      <w:r w:rsidRPr="00FD08E8">
        <w:rPr>
          <w:sz w:val="28"/>
          <w:szCs w:val="28"/>
        </w:rPr>
        <w:t xml:space="preserve"> спортивных площадок, ремонт </w:t>
      </w:r>
      <w:r>
        <w:rPr>
          <w:sz w:val="28"/>
          <w:szCs w:val="28"/>
        </w:rPr>
        <w:t xml:space="preserve">и покраска лавочек и </w:t>
      </w:r>
      <w:r w:rsidRPr="00FD08E8">
        <w:rPr>
          <w:sz w:val="28"/>
          <w:szCs w:val="28"/>
        </w:rPr>
        <w:t xml:space="preserve">урн </w:t>
      </w:r>
      <w:r>
        <w:rPr>
          <w:sz w:val="28"/>
          <w:szCs w:val="28"/>
        </w:rPr>
        <w:t>в количестве 302 шт.,8 200</w:t>
      </w:r>
      <w:r w:rsidRPr="00FD08E8">
        <w:rPr>
          <w:sz w:val="28"/>
          <w:szCs w:val="28"/>
        </w:rPr>
        <w:t xml:space="preserve"> пог. метров газонного ограждения</w:t>
      </w:r>
      <w:r>
        <w:rPr>
          <w:sz w:val="28"/>
          <w:szCs w:val="28"/>
        </w:rPr>
        <w:t>, отремонтировано 4520 кв. м. газона</w:t>
      </w:r>
      <w:r w:rsidRPr="00FD08E8">
        <w:rPr>
          <w:sz w:val="28"/>
          <w:szCs w:val="28"/>
        </w:rPr>
        <w:t>.</w:t>
      </w:r>
      <w:r>
        <w:rPr>
          <w:sz w:val="28"/>
          <w:szCs w:val="28"/>
        </w:rPr>
        <w:t xml:space="preserve"> Все эти работы выполняются в рамках текущего содержания уважаемые депутаты!</w:t>
      </w:r>
    </w:p>
    <w:p w:rsidR="00D55B1C" w:rsidRPr="00F7786E" w:rsidRDefault="00D55B1C" w:rsidP="00D55B1C">
      <w:pPr>
        <w:spacing w:line="360" w:lineRule="auto"/>
        <w:ind w:firstLine="851"/>
        <w:jc w:val="both"/>
        <w:rPr>
          <w:sz w:val="28"/>
          <w:szCs w:val="28"/>
        </w:rPr>
      </w:pPr>
      <w:r w:rsidRPr="00F7786E">
        <w:rPr>
          <w:sz w:val="28"/>
          <w:szCs w:val="28"/>
        </w:rPr>
        <w:t>Вес</w:t>
      </w:r>
      <w:r>
        <w:rPr>
          <w:sz w:val="28"/>
          <w:szCs w:val="28"/>
        </w:rPr>
        <w:t>енне-летний период</w:t>
      </w:r>
      <w:r w:rsidRPr="00F7786E">
        <w:rPr>
          <w:sz w:val="28"/>
          <w:szCs w:val="28"/>
        </w:rPr>
        <w:t xml:space="preserve"> 202</w:t>
      </w:r>
      <w:r>
        <w:rPr>
          <w:sz w:val="28"/>
          <w:szCs w:val="28"/>
        </w:rPr>
        <w:t>3</w:t>
      </w:r>
      <w:r w:rsidRPr="00F7786E">
        <w:rPr>
          <w:sz w:val="28"/>
          <w:szCs w:val="28"/>
        </w:rPr>
        <w:t xml:space="preserve"> года в цветники на дворовых территориях было высажено двулетних цветов Виола – 13000 шт., однолетних цветов разных видов:</w:t>
      </w:r>
      <w:r w:rsidR="00080870">
        <w:rPr>
          <w:sz w:val="28"/>
          <w:szCs w:val="28"/>
        </w:rPr>
        <w:t xml:space="preserve"> 93 </w:t>
      </w:r>
      <w:r>
        <w:rPr>
          <w:sz w:val="28"/>
          <w:szCs w:val="28"/>
        </w:rPr>
        <w:t>142 тысячи, из них:</w:t>
      </w:r>
      <w:r w:rsidRPr="00F7786E">
        <w:rPr>
          <w:sz w:val="28"/>
          <w:szCs w:val="28"/>
        </w:rPr>
        <w:t xml:space="preserve"> Агератум – 3000 шт., </w:t>
      </w:r>
      <w:r>
        <w:rPr>
          <w:sz w:val="28"/>
          <w:szCs w:val="28"/>
        </w:rPr>
        <w:t xml:space="preserve">Алиссум-3000 шт., </w:t>
      </w:r>
      <w:r w:rsidRPr="00F7786E">
        <w:rPr>
          <w:sz w:val="28"/>
          <w:szCs w:val="28"/>
        </w:rPr>
        <w:t xml:space="preserve">Антирринум – </w:t>
      </w:r>
      <w:r>
        <w:rPr>
          <w:sz w:val="28"/>
          <w:szCs w:val="28"/>
        </w:rPr>
        <w:t>3142</w:t>
      </w:r>
      <w:r w:rsidRPr="00F7786E">
        <w:rPr>
          <w:sz w:val="28"/>
          <w:szCs w:val="28"/>
        </w:rPr>
        <w:t xml:space="preserve"> шт., Бальзамин Уоллера – </w:t>
      </w:r>
      <w:r>
        <w:rPr>
          <w:sz w:val="28"/>
          <w:szCs w:val="28"/>
        </w:rPr>
        <w:t>12</w:t>
      </w:r>
      <w:r w:rsidRPr="00F7786E">
        <w:rPr>
          <w:sz w:val="28"/>
          <w:szCs w:val="28"/>
        </w:rPr>
        <w:t>000 шт., Бегония</w:t>
      </w:r>
      <w:r>
        <w:rPr>
          <w:sz w:val="28"/>
          <w:szCs w:val="28"/>
        </w:rPr>
        <w:t xml:space="preserve"> изящная-</w:t>
      </w:r>
      <w:r w:rsidRPr="00F7786E">
        <w:rPr>
          <w:sz w:val="28"/>
          <w:szCs w:val="28"/>
        </w:rPr>
        <w:t xml:space="preserve"> </w:t>
      </w:r>
      <w:r>
        <w:rPr>
          <w:sz w:val="28"/>
          <w:szCs w:val="28"/>
        </w:rPr>
        <w:t xml:space="preserve">16400 </w:t>
      </w:r>
      <w:r w:rsidRPr="00F7786E">
        <w:rPr>
          <w:sz w:val="28"/>
          <w:szCs w:val="28"/>
        </w:rPr>
        <w:t xml:space="preserve">шт., </w:t>
      </w:r>
      <w:r>
        <w:rPr>
          <w:sz w:val="28"/>
          <w:szCs w:val="28"/>
        </w:rPr>
        <w:t xml:space="preserve">Бегония клубневая 800 шт., Вербена-3000 шт., Газания-3000 шт., Пеларгтя-400 шт., </w:t>
      </w:r>
      <w:r w:rsidRPr="00F7786E">
        <w:rPr>
          <w:sz w:val="28"/>
          <w:szCs w:val="28"/>
        </w:rPr>
        <w:t xml:space="preserve">Георгина </w:t>
      </w:r>
      <w:r>
        <w:rPr>
          <w:sz w:val="28"/>
          <w:szCs w:val="28"/>
        </w:rPr>
        <w:t>-3</w:t>
      </w:r>
      <w:r w:rsidRPr="00F7786E">
        <w:rPr>
          <w:sz w:val="28"/>
          <w:szCs w:val="28"/>
        </w:rPr>
        <w:t xml:space="preserve">000 шт., Петунья </w:t>
      </w:r>
      <w:r>
        <w:rPr>
          <w:sz w:val="28"/>
          <w:szCs w:val="28"/>
        </w:rPr>
        <w:t>-120</w:t>
      </w:r>
      <w:r w:rsidRPr="00F7786E">
        <w:rPr>
          <w:sz w:val="28"/>
          <w:szCs w:val="28"/>
        </w:rPr>
        <w:t xml:space="preserve">00 шт., </w:t>
      </w:r>
      <w:r>
        <w:rPr>
          <w:sz w:val="28"/>
          <w:szCs w:val="28"/>
        </w:rPr>
        <w:t xml:space="preserve">Портулак-2000 шт., Рудбекия-1000 шт., Сальвия блестящая-4000 шт., Табак душистый-4000 шт., </w:t>
      </w:r>
      <w:r w:rsidRPr="00F7786E">
        <w:rPr>
          <w:sz w:val="28"/>
          <w:szCs w:val="28"/>
        </w:rPr>
        <w:t xml:space="preserve">Тагетес отклоненный </w:t>
      </w:r>
      <w:r>
        <w:rPr>
          <w:sz w:val="28"/>
          <w:szCs w:val="28"/>
        </w:rPr>
        <w:t>110</w:t>
      </w:r>
      <w:r w:rsidRPr="00F7786E">
        <w:rPr>
          <w:sz w:val="28"/>
          <w:szCs w:val="28"/>
        </w:rPr>
        <w:t>00 шт.,</w:t>
      </w:r>
      <w:r w:rsidRPr="00DA59DD">
        <w:rPr>
          <w:sz w:val="28"/>
          <w:szCs w:val="28"/>
        </w:rPr>
        <w:t xml:space="preserve"> </w:t>
      </w:r>
      <w:r w:rsidRPr="00F7786E">
        <w:rPr>
          <w:sz w:val="28"/>
          <w:szCs w:val="28"/>
        </w:rPr>
        <w:t>Канна – 400 шт.</w:t>
      </w:r>
      <w:r>
        <w:rPr>
          <w:sz w:val="28"/>
          <w:szCs w:val="28"/>
        </w:rPr>
        <w:t>, Целозия перистая-6000 шт.,Цинния-5000 шт., многолетних цветов</w:t>
      </w:r>
      <w:r w:rsidRPr="00DA59DD">
        <w:rPr>
          <w:sz w:val="28"/>
          <w:szCs w:val="28"/>
        </w:rPr>
        <w:t xml:space="preserve"> </w:t>
      </w:r>
      <w:r w:rsidRPr="00F7786E">
        <w:rPr>
          <w:sz w:val="28"/>
          <w:szCs w:val="28"/>
        </w:rPr>
        <w:t>разных видов</w:t>
      </w:r>
      <w:r>
        <w:rPr>
          <w:sz w:val="28"/>
          <w:szCs w:val="28"/>
        </w:rPr>
        <w:t xml:space="preserve"> в количестве 4000 шт, </w:t>
      </w:r>
      <w:r w:rsidRPr="00147BD5">
        <w:rPr>
          <w:sz w:val="28"/>
          <w:szCs w:val="28"/>
        </w:rPr>
        <w:t>Роза парковая</w:t>
      </w:r>
      <w:r>
        <w:rPr>
          <w:sz w:val="28"/>
          <w:szCs w:val="28"/>
        </w:rPr>
        <w:t xml:space="preserve"> 1000 шт.</w:t>
      </w:r>
    </w:p>
    <w:p w:rsidR="00D55B1C" w:rsidRDefault="00D55B1C" w:rsidP="00D55B1C">
      <w:pPr>
        <w:spacing w:line="360" w:lineRule="auto"/>
        <w:ind w:firstLine="851"/>
        <w:jc w:val="both"/>
        <w:rPr>
          <w:sz w:val="28"/>
          <w:szCs w:val="28"/>
        </w:rPr>
      </w:pPr>
      <w:r w:rsidRPr="00814B5F">
        <w:rPr>
          <w:sz w:val="28"/>
          <w:szCs w:val="28"/>
        </w:rPr>
        <w:t xml:space="preserve">Осенью 2023 года в цветники на дворовых территориях было высажено 57000 шт. </w:t>
      </w:r>
      <w:r w:rsidR="00AC0925">
        <w:rPr>
          <w:sz w:val="28"/>
          <w:szCs w:val="28"/>
        </w:rPr>
        <w:t>тюльпанов</w:t>
      </w:r>
      <w:r w:rsidRPr="00814B5F">
        <w:rPr>
          <w:sz w:val="28"/>
          <w:szCs w:val="28"/>
        </w:rPr>
        <w:t xml:space="preserve"> разных видов.</w:t>
      </w:r>
    </w:p>
    <w:p w:rsidR="00D55B1C" w:rsidRPr="0025051D" w:rsidRDefault="00D55B1C" w:rsidP="00D55B1C">
      <w:pPr>
        <w:spacing w:line="360" w:lineRule="auto"/>
        <w:ind w:firstLine="851"/>
        <w:jc w:val="both"/>
        <w:rPr>
          <w:sz w:val="28"/>
          <w:szCs w:val="28"/>
        </w:rPr>
      </w:pPr>
      <w:r w:rsidRPr="0025051D">
        <w:rPr>
          <w:sz w:val="28"/>
          <w:szCs w:val="28"/>
        </w:rPr>
        <w:lastRenderedPageBreak/>
        <w:t>За счет средств текущего ремонта</w:t>
      </w:r>
      <w:r>
        <w:rPr>
          <w:sz w:val="28"/>
          <w:szCs w:val="28"/>
        </w:rPr>
        <w:t xml:space="preserve"> в 2023 году </w:t>
      </w:r>
      <w:r w:rsidRPr="0025051D">
        <w:rPr>
          <w:sz w:val="28"/>
          <w:szCs w:val="28"/>
        </w:rPr>
        <w:t>были выполнены следующие виды работ:</w:t>
      </w:r>
    </w:p>
    <w:p w:rsidR="00AC0925" w:rsidRDefault="00D55B1C" w:rsidP="00D55B1C">
      <w:pPr>
        <w:spacing w:line="360" w:lineRule="auto"/>
        <w:ind w:firstLine="851"/>
        <w:jc w:val="both"/>
        <w:rPr>
          <w:sz w:val="28"/>
          <w:szCs w:val="28"/>
        </w:rPr>
      </w:pPr>
      <w:r w:rsidRPr="00CB2FED">
        <w:rPr>
          <w:sz w:val="28"/>
          <w:szCs w:val="28"/>
        </w:rPr>
        <w:t xml:space="preserve">По просьбе жителей </w:t>
      </w:r>
      <w:r w:rsidR="00AC0925">
        <w:rPr>
          <w:sz w:val="28"/>
          <w:szCs w:val="28"/>
        </w:rPr>
        <w:t>на ул. Гиляровского д. 58</w:t>
      </w:r>
      <w:r w:rsidRPr="00CB2FED">
        <w:rPr>
          <w:sz w:val="28"/>
          <w:szCs w:val="28"/>
        </w:rPr>
        <w:t xml:space="preserve"> </w:t>
      </w:r>
      <w:r w:rsidR="00765F73" w:rsidRPr="00CB2FED">
        <w:rPr>
          <w:sz w:val="28"/>
          <w:szCs w:val="28"/>
        </w:rPr>
        <w:t>установлены ограждения</w:t>
      </w:r>
      <w:r w:rsidR="00AC0925">
        <w:rPr>
          <w:sz w:val="28"/>
          <w:szCs w:val="28"/>
        </w:rPr>
        <w:t xml:space="preserve"> вокруг детской площадки.</w:t>
      </w:r>
    </w:p>
    <w:p w:rsidR="00D55B1C" w:rsidRPr="006E312D" w:rsidRDefault="00AC0925" w:rsidP="00D55B1C">
      <w:pPr>
        <w:spacing w:line="360" w:lineRule="auto"/>
        <w:ind w:firstLine="851"/>
        <w:jc w:val="both"/>
        <w:rPr>
          <w:sz w:val="28"/>
          <w:szCs w:val="28"/>
        </w:rPr>
      </w:pPr>
      <w:r>
        <w:rPr>
          <w:sz w:val="28"/>
          <w:szCs w:val="28"/>
        </w:rPr>
        <w:t>У</w:t>
      </w:r>
      <w:r w:rsidR="00D55B1C" w:rsidRPr="006E312D">
        <w:rPr>
          <w:sz w:val="28"/>
          <w:szCs w:val="28"/>
        </w:rPr>
        <w:t>становлены дополнительные урны (10 шт.) по следующим адресам:</w:t>
      </w:r>
    </w:p>
    <w:p w:rsidR="00D55B1C" w:rsidRPr="006E312D" w:rsidRDefault="00D55B1C" w:rsidP="00D55B1C">
      <w:pPr>
        <w:spacing w:line="360" w:lineRule="auto"/>
        <w:ind w:firstLine="851"/>
        <w:jc w:val="both"/>
        <w:rPr>
          <w:sz w:val="28"/>
          <w:szCs w:val="28"/>
        </w:rPr>
      </w:pPr>
      <w:r w:rsidRPr="006E312D">
        <w:rPr>
          <w:sz w:val="28"/>
          <w:szCs w:val="28"/>
        </w:rPr>
        <w:t>Б. Переяславская д. 52/55 стр. 2 – 3 урны;</w:t>
      </w:r>
    </w:p>
    <w:p w:rsidR="00D55B1C" w:rsidRPr="006E312D" w:rsidRDefault="00D55B1C" w:rsidP="00D55B1C">
      <w:pPr>
        <w:spacing w:line="360" w:lineRule="auto"/>
        <w:ind w:firstLine="851"/>
        <w:jc w:val="both"/>
        <w:rPr>
          <w:sz w:val="28"/>
          <w:szCs w:val="28"/>
        </w:rPr>
      </w:pPr>
      <w:r w:rsidRPr="006E312D">
        <w:rPr>
          <w:sz w:val="28"/>
          <w:szCs w:val="28"/>
        </w:rPr>
        <w:t>ул. Трифоновская д. 57 к. 1 – 4 урны;</w:t>
      </w:r>
    </w:p>
    <w:p w:rsidR="00D55B1C" w:rsidRDefault="00D55B1C" w:rsidP="00D55B1C">
      <w:pPr>
        <w:spacing w:line="360" w:lineRule="auto"/>
        <w:ind w:firstLine="851"/>
        <w:jc w:val="both"/>
        <w:rPr>
          <w:sz w:val="28"/>
          <w:szCs w:val="28"/>
        </w:rPr>
      </w:pPr>
      <w:r w:rsidRPr="006E312D">
        <w:rPr>
          <w:sz w:val="28"/>
          <w:szCs w:val="28"/>
        </w:rPr>
        <w:t>Проспект Мира д. 58 – 3 урны.</w:t>
      </w:r>
    </w:p>
    <w:p w:rsidR="00D55B1C" w:rsidRDefault="00D55B1C" w:rsidP="00D55B1C">
      <w:pPr>
        <w:spacing w:line="360" w:lineRule="auto"/>
        <w:ind w:firstLine="851"/>
        <w:jc w:val="both"/>
        <w:rPr>
          <w:sz w:val="28"/>
          <w:szCs w:val="28"/>
        </w:rPr>
      </w:pPr>
      <w:r>
        <w:rPr>
          <w:sz w:val="28"/>
          <w:szCs w:val="28"/>
        </w:rPr>
        <w:t>При благоустройстве дворовой территории были установлены столбики вокруг парковочных мест по адресу: Васнецова пер. д</w:t>
      </w:r>
      <w:r w:rsidR="00AC0925">
        <w:rPr>
          <w:sz w:val="28"/>
          <w:szCs w:val="28"/>
        </w:rPr>
        <w:t xml:space="preserve">. </w:t>
      </w:r>
      <w:r>
        <w:rPr>
          <w:sz w:val="28"/>
          <w:szCs w:val="28"/>
        </w:rPr>
        <w:t>3 по просьбе старшего по дому.</w:t>
      </w:r>
    </w:p>
    <w:p w:rsidR="00116F2F" w:rsidRPr="00C97FFE" w:rsidRDefault="00116F2F" w:rsidP="00116F2F">
      <w:pPr>
        <w:shd w:val="clear" w:color="auto" w:fill="FFFFFF" w:themeFill="background1"/>
        <w:ind w:firstLine="708"/>
        <w:jc w:val="both"/>
        <w:rPr>
          <w:b/>
          <w:color w:val="000000" w:themeColor="text1"/>
          <w:sz w:val="28"/>
          <w:szCs w:val="28"/>
        </w:rPr>
      </w:pPr>
    </w:p>
    <w:p w:rsidR="00116F2F" w:rsidRPr="00DA59DD" w:rsidRDefault="00116F2F" w:rsidP="00116F2F">
      <w:pPr>
        <w:spacing w:line="360" w:lineRule="auto"/>
        <w:ind w:firstLine="709"/>
        <w:jc w:val="both"/>
        <w:rPr>
          <w:sz w:val="28"/>
          <w:szCs w:val="28"/>
        </w:rPr>
      </w:pPr>
      <w:r w:rsidRPr="00DA59DD">
        <w:rPr>
          <w:sz w:val="28"/>
          <w:szCs w:val="28"/>
        </w:rPr>
        <w:t xml:space="preserve">В </w:t>
      </w:r>
      <w:r w:rsidRPr="00DA59DD">
        <w:rPr>
          <w:b/>
          <w:sz w:val="28"/>
          <w:szCs w:val="28"/>
        </w:rPr>
        <w:t>зимний период</w:t>
      </w:r>
      <w:r w:rsidRPr="00DA59DD">
        <w:rPr>
          <w:sz w:val="28"/>
          <w:szCs w:val="28"/>
        </w:rPr>
        <w:t xml:space="preserve"> в рамках текущего содержания выполняются работы по уборке от снега и наледи дворовых проездов, тротуаров, детских и спортивных площадок, контейнерных площадок. </w:t>
      </w:r>
    </w:p>
    <w:p w:rsidR="00116F2F" w:rsidRPr="00DA59DD" w:rsidRDefault="00116F2F" w:rsidP="00116F2F">
      <w:pPr>
        <w:spacing w:line="360" w:lineRule="auto"/>
        <w:ind w:firstLine="851"/>
        <w:jc w:val="both"/>
        <w:rPr>
          <w:sz w:val="28"/>
          <w:szCs w:val="28"/>
        </w:rPr>
      </w:pPr>
      <w:r w:rsidRPr="00DA59DD">
        <w:rPr>
          <w:sz w:val="28"/>
          <w:szCs w:val="28"/>
        </w:rPr>
        <w:t xml:space="preserve">В целях своевременной и качественной уборки дворовых территорий в штате ГБУ Жилищник в зимний период </w:t>
      </w:r>
      <w:r w:rsidRPr="00717AAC">
        <w:rPr>
          <w:sz w:val="28"/>
          <w:szCs w:val="28"/>
        </w:rPr>
        <w:t>имеется 262 дворника</w:t>
      </w:r>
      <w:r w:rsidRPr="00DA59DD">
        <w:rPr>
          <w:sz w:val="28"/>
          <w:szCs w:val="28"/>
        </w:rPr>
        <w:t>.</w:t>
      </w:r>
    </w:p>
    <w:p w:rsidR="00116F2F" w:rsidRPr="00DA59DD" w:rsidRDefault="00116F2F" w:rsidP="00116F2F">
      <w:pPr>
        <w:spacing w:line="360" w:lineRule="auto"/>
        <w:ind w:firstLine="851"/>
        <w:jc w:val="both"/>
        <w:rPr>
          <w:sz w:val="28"/>
          <w:szCs w:val="28"/>
        </w:rPr>
      </w:pPr>
      <w:r w:rsidRPr="00DA59DD">
        <w:rPr>
          <w:sz w:val="28"/>
          <w:szCs w:val="28"/>
        </w:rPr>
        <w:t>Согласно Технологии зимней уборки:</w:t>
      </w:r>
    </w:p>
    <w:p w:rsidR="00116F2F" w:rsidRPr="00DA59DD" w:rsidRDefault="00116F2F" w:rsidP="00116F2F">
      <w:pPr>
        <w:spacing w:line="360" w:lineRule="auto"/>
        <w:ind w:firstLine="851"/>
        <w:jc w:val="both"/>
        <w:rPr>
          <w:sz w:val="28"/>
          <w:szCs w:val="28"/>
        </w:rPr>
      </w:pPr>
      <w:r w:rsidRPr="00DA59DD">
        <w:rPr>
          <w:sz w:val="28"/>
          <w:szCs w:val="28"/>
        </w:rPr>
        <w:t>Применение ПГР на дворовых территориях осуществляется не по всей площади, а только на 30% от общих площадей дворовых территорий с покрытием.</w:t>
      </w:r>
    </w:p>
    <w:p w:rsidR="00116F2F" w:rsidRPr="00DA59DD" w:rsidRDefault="00116F2F" w:rsidP="00116F2F">
      <w:pPr>
        <w:spacing w:line="360" w:lineRule="auto"/>
        <w:ind w:firstLine="851"/>
        <w:jc w:val="both"/>
        <w:rPr>
          <w:sz w:val="28"/>
          <w:szCs w:val="28"/>
        </w:rPr>
      </w:pPr>
      <w:r w:rsidRPr="00DA59DD">
        <w:rPr>
          <w:sz w:val="28"/>
          <w:szCs w:val="28"/>
        </w:rPr>
        <w:t xml:space="preserve">В первую очередь комбинированные ПГР распределяются на той площади дорожного покрытия, где происходит движение транспортных средств и пешеходов. </w:t>
      </w:r>
    </w:p>
    <w:p w:rsidR="00116F2F" w:rsidRDefault="00116F2F" w:rsidP="00436D78">
      <w:pPr>
        <w:spacing w:line="360" w:lineRule="auto"/>
        <w:ind w:firstLine="851"/>
        <w:jc w:val="both"/>
        <w:rPr>
          <w:sz w:val="28"/>
          <w:szCs w:val="28"/>
        </w:rPr>
      </w:pPr>
      <w:r w:rsidRPr="00DA59DD">
        <w:rPr>
          <w:sz w:val="28"/>
          <w:szCs w:val="28"/>
        </w:rPr>
        <w:t>Хочу отметить, что стеснённые условия и большая запаркованность улиц и дворовых территорий, создает большие трудности для работы по вывозу снега, в связи с чем, уборка территории осуществляется в круглосуточном режиме в соответствии с полученным технологическим заданием. Для уборки задействовано максимальное количество бригад ручной уборки и техники.</w:t>
      </w:r>
    </w:p>
    <w:p w:rsidR="00116F2F" w:rsidRPr="00ED1F64" w:rsidRDefault="00116F2F" w:rsidP="00116F2F">
      <w:pPr>
        <w:spacing w:line="360" w:lineRule="auto"/>
        <w:ind w:firstLine="851"/>
        <w:jc w:val="both"/>
        <w:rPr>
          <w:b/>
          <w:sz w:val="28"/>
          <w:szCs w:val="28"/>
        </w:rPr>
      </w:pPr>
      <w:r w:rsidRPr="00ED1F64">
        <w:rPr>
          <w:b/>
          <w:sz w:val="28"/>
          <w:szCs w:val="28"/>
        </w:rPr>
        <w:t xml:space="preserve">Комплексное благоустройство дворовых территорий.  </w:t>
      </w:r>
    </w:p>
    <w:p w:rsidR="00116F2F" w:rsidRDefault="00116F2F" w:rsidP="00116F2F">
      <w:pPr>
        <w:spacing w:line="360" w:lineRule="auto"/>
        <w:ind w:firstLine="851"/>
        <w:jc w:val="both"/>
        <w:rPr>
          <w:b/>
          <w:sz w:val="28"/>
          <w:szCs w:val="28"/>
        </w:rPr>
      </w:pPr>
      <w:r>
        <w:rPr>
          <w:sz w:val="28"/>
          <w:szCs w:val="28"/>
        </w:rPr>
        <w:lastRenderedPageBreak/>
        <w:t>В 2023 году в рамках реализации программных мероприятий было комплексно благоустроено 26 дворовых территорий, 3 территории образовательных учреждений, а также проведена реконструкция 2 спортивных площадок. Заказчиком данных работ выступал ГБУ Автодор ЦАО.</w:t>
      </w:r>
    </w:p>
    <w:p w:rsidR="00116F2F" w:rsidRPr="001F7284" w:rsidRDefault="00116F2F" w:rsidP="00116F2F">
      <w:pPr>
        <w:pStyle w:val="30"/>
        <w:spacing w:line="240" w:lineRule="auto"/>
        <w:ind w:firstLine="567"/>
        <w:jc w:val="both"/>
        <w:rPr>
          <w:b w:val="0"/>
          <w:bCs w:val="0"/>
          <w:sz w:val="28"/>
        </w:rPr>
      </w:pPr>
      <w:r w:rsidRPr="001F7284">
        <w:rPr>
          <w:b w:val="0"/>
          <w:bCs w:val="0"/>
          <w:sz w:val="28"/>
        </w:rPr>
        <w:t>Адресный перечень дворовых территорий включал 18 адресов. Образующих квартал 4 двора: (ограниченный ул. Троицкая, 2-й Троицкий пер., Васнецова пер., и Олимпийским проспектом):</w:t>
      </w:r>
    </w:p>
    <w:p w:rsidR="00116F2F" w:rsidRPr="001F7284" w:rsidRDefault="00116F2F" w:rsidP="00116F2F">
      <w:pPr>
        <w:pStyle w:val="30"/>
        <w:spacing w:line="240" w:lineRule="auto"/>
        <w:ind w:firstLine="567"/>
        <w:jc w:val="both"/>
        <w:rPr>
          <w:b w:val="0"/>
          <w:bCs w:val="0"/>
          <w:sz w:val="28"/>
        </w:rPr>
      </w:pPr>
      <w:r w:rsidRPr="001F7284">
        <w:rPr>
          <w:b w:val="0"/>
          <w:bCs w:val="0"/>
          <w:sz w:val="28"/>
        </w:rPr>
        <w:t>•</w:t>
      </w:r>
      <w:r w:rsidRPr="001F7284">
        <w:rPr>
          <w:b w:val="0"/>
          <w:bCs w:val="0"/>
          <w:sz w:val="28"/>
        </w:rPr>
        <w:tab/>
      </w:r>
      <w:r>
        <w:rPr>
          <w:b w:val="0"/>
          <w:bCs w:val="0"/>
          <w:sz w:val="28"/>
        </w:rPr>
        <w:t>Олимпийский просп, 10 к.</w:t>
      </w:r>
      <w:r w:rsidRPr="001F7284">
        <w:rPr>
          <w:b w:val="0"/>
          <w:bCs w:val="0"/>
          <w:sz w:val="28"/>
        </w:rPr>
        <w:t>1-2,</w:t>
      </w:r>
      <w:r>
        <w:rPr>
          <w:b w:val="0"/>
          <w:bCs w:val="0"/>
          <w:sz w:val="28"/>
        </w:rPr>
        <w:t xml:space="preserve"> 10 к.</w:t>
      </w:r>
      <w:r w:rsidRPr="001F7284">
        <w:rPr>
          <w:b w:val="0"/>
          <w:bCs w:val="0"/>
          <w:sz w:val="28"/>
        </w:rPr>
        <w:t>3</w:t>
      </w:r>
    </w:p>
    <w:p w:rsidR="00116F2F" w:rsidRPr="001F7284" w:rsidRDefault="00116F2F" w:rsidP="00116F2F">
      <w:pPr>
        <w:pStyle w:val="30"/>
        <w:spacing w:line="240" w:lineRule="auto"/>
        <w:ind w:firstLine="567"/>
        <w:jc w:val="both"/>
        <w:rPr>
          <w:b w:val="0"/>
          <w:bCs w:val="0"/>
          <w:sz w:val="28"/>
        </w:rPr>
      </w:pPr>
      <w:r w:rsidRPr="001F7284">
        <w:rPr>
          <w:b w:val="0"/>
          <w:bCs w:val="0"/>
          <w:sz w:val="28"/>
        </w:rPr>
        <w:t>•</w:t>
      </w:r>
      <w:r w:rsidRPr="001F7284">
        <w:rPr>
          <w:b w:val="0"/>
          <w:bCs w:val="0"/>
          <w:sz w:val="28"/>
        </w:rPr>
        <w:tab/>
        <w:t>Васнецова пер,</w:t>
      </w:r>
      <w:r>
        <w:rPr>
          <w:b w:val="0"/>
          <w:bCs w:val="0"/>
          <w:sz w:val="28"/>
        </w:rPr>
        <w:t xml:space="preserve"> </w:t>
      </w:r>
      <w:r w:rsidRPr="001F7284">
        <w:rPr>
          <w:b w:val="0"/>
          <w:bCs w:val="0"/>
          <w:sz w:val="28"/>
        </w:rPr>
        <w:t>д</w:t>
      </w:r>
      <w:r>
        <w:rPr>
          <w:b w:val="0"/>
          <w:bCs w:val="0"/>
          <w:sz w:val="28"/>
        </w:rPr>
        <w:t>.</w:t>
      </w:r>
      <w:r w:rsidRPr="001F7284">
        <w:rPr>
          <w:b w:val="0"/>
          <w:bCs w:val="0"/>
          <w:sz w:val="28"/>
        </w:rPr>
        <w:t>3</w:t>
      </w:r>
    </w:p>
    <w:p w:rsidR="00116F2F" w:rsidRPr="001F7284" w:rsidRDefault="00116F2F" w:rsidP="00116F2F">
      <w:pPr>
        <w:pStyle w:val="30"/>
        <w:spacing w:line="240" w:lineRule="auto"/>
        <w:ind w:firstLine="567"/>
        <w:jc w:val="both"/>
        <w:rPr>
          <w:b w:val="0"/>
          <w:bCs w:val="0"/>
          <w:sz w:val="28"/>
        </w:rPr>
      </w:pPr>
      <w:r w:rsidRPr="001F7284">
        <w:rPr>
          <w:b w:val="0"/>
          <w:bCs w:val="0"/>
          <w:sz w:val="28"/>
        </w:rPr>
        <w:t>•</w:t>
      </w:r>
      <w:r w:rsidRPr="001F7284">
        <w:rPr>
          <w:b w:val="0"/>
          <w:bCs w:val="0"/>
          <w:sz w:val="28"/>
        </w:rPr>
        <w:tab/>
        <w:t>Троицкий 2-й пер. 6А стр.3</w:t>
      </w:r>
    </w:p>
    <w:p w:rsidR="00116F2F" w:rsidRPr="001F7284" w:rsidRDefault="00116F2F" w:rsidP="00116F2F">
      <w:pPr>
        <w:pStyle w:val="30"/>
        <w:spacing w:line="240" w:lineRule="auto"/>
        <w:ind w:firstLine="567"/>
        <w:jc w:val="both"/>
        <w:rPr>
          <w:b w:val="0"/>
          <w:bCs w:val="0"/>
          <w:sz w:val="28"/>
        </w:rPr>
      </w:pPr>
      <w:r w:rsidRPr="001F7284">
        <w:rPr>
          <w:b w:val="0"/>
          <w:bCs w:val="0"/>
          <w:sz w:val="28"/>
        </w:rPr>
        <w:t>•</w:t>
      </w:r>
      <w:r w:rsidRPr="001F7284">
        <w:rPr>
          <w:b w:val="0"/>
          <w:bCs w:val="0"/>
          <w:sz w:val="28"/>
        </w:rPr>
        <w:tab/>
        <w:t>Троицкая ул. д.9</w:t>
      </w:r>
    </w:p>
    <w:p w:rsidR="00A529F9" w:rsidRDefault="00A529F9" w:rsidP="00A529F9">
      <w:pPr>
        <w:spacing w:line="360" w:lineRule="auto"/>
        <w:ind w:firstLine="851"/>
        <w:jc w:val="both"/>
        <w:rPr>
          <w:sz w:val="28"/>
          <w:szCs w:val="28"/>
        </w:rPr>
      </w:pPr>
    </w:p>
    <w:p w:rsidR="00A529F9" w:rsidRDefault="00A529F9" w:rsidP="00A529F9">
      <w:pPr>
        <w:spacing w:line="360" w:lineRule="auto"/>
        <w:ind w:firstLine="851"/>
        <w:jc w:val="both"/>
        <w:rPr>
          <w:sz w:val="28"/>
          <w:szCs w:val="28"/>
        </w:rPr>
      </w:pPr>
      <w:r>
        <w:rPr>
          <w:sz w:val="28"/>
          <w:szCs w:val="28"/>
        </w:rPr>
        <w:t>В 2023 году было выполнено благоустройство Цветного бульвара, в рамах которого выполнены работы по ремонту проезжей части, обустройство тротуара из плитки, освещения. Установлены новые скамейки и урны. Заказчиком  работ был УКРиС.</w:t>
      </w:r>
    </w:p>
    <w:p w:rsidR="00116F2F" w:rsidRPr="001F7284" w:rsidRDefault="00116F2F" w:rsidP="00116F2F">
      <w:pPr>
        <w:pStyle w:val="30"/>
        <w:spacing w:line="240" w:lineRule="auto"/>
        <w:jc w:val="both"/>
        <w:rPr>
          <w:b w:val="0"/>
          <w:bCs w:val="0"/>
          <w:i/>
          <w:sz w:val="28"/>
        </w:rPr>
      </w:pPr>
    </w:p>
    <w:p w:rsidR="00116F2F" w:rsidRPr="001F7284" w:rsidRDefault="00116F2F" w:rsidP="00116F2F">
      <w:pPr>
        <w:pStyle w:val="30"/>
        <w:spacing w:line="240" w:lineRule="auto"/>
        <w:jc w:val="both"/>
        <w:rPr>
          <w:b w:val="0"/>
          <w:bCs w:val="0"/>
          <w:sz w:val="28"/>
        </w:rPr>
      </w:pPr>
      <w:r w:rsidRPr="001F7284">
        <w:rPr>
          <w:b w:val="0"/>
          <w:bCs w:val="0"/>
          <w:sz w:val="28"/>
        </w:rPr>
        <w:t xml:space="preserve">Прилегающие </w:t>
      </w:r>
      <w:r w:rsidR="00A529F9">
        <w:rPr>
          <w:b w:val="0"/>
          <w:bCs w:val="0"/>
          <w:sz w:val="28"/>
        </w:rPr>
        <w:t>дворовые территории к Цветному бульвару были благоустроены</w:t>
      </w:r>
      <w:r w:rsidRPr="001F7284">
        <w:rPr>
          <w:b w:val="0"/>
          <w:bCs w:val="0"/>
          <w:sz w:val="28"/>
        </w:rPr>
        <w:t xml:space="preserve"> – 4 двора:</w:t>
      </w:r>
    </w:p>
    <w:p w:rsidR="00116F2F" w:rsidRPr="001F7284" w:rsidRDefault="00116F2F" w:rsidP="00116F2F">
      <w:pPr>
        <w:pStyle w:val="30"/>
        <w:spacing w:line="240" w:lineRule="auto"/>
        <w:ind w:firstLine="567"/>
        <w:jc w:val="both"/>
        <w:rPr>
          <w:b w:val="0"/>
          <w:bCs w:val="0"/>
          <w:sz w:val="28"/>
        </w:rPr>
      </w:pPr>
      <w:r w:rsidRPr="001F7284">
        <w:rPr>
          <w:b w:val="0"/>
          <w:bCs w:val="0"/>
          <w:sz w:val="28"/>
        </w:rPr>
        <w:t>•</w:t>
      </w:r>
      <w:r w:rsidRPr="001F7284">
        <w:rPr>
          <w:b w:val="0"/>
          <w:bCs w:val="0"/>
          <w:sz w:val="28"/>
        </w:rPr>
        <w:tab/>
        <w:t>Цветной бульв, 16/1.</w:t>
      </w:r>
    </w:p>
    <w:p w:rsidR="00116F2F" w:rsidRPr="001F7284" w:rsidRDefault="00116F2F" w:rsidP="00116F2F">
      <w:pPr>
        <w:pStyle w:val="30"/>
        <w:spacing w:line="240" w:lineRule="auto"/>
        <w:ind w:firstLine="567"/>
        <w:jc w:val="both"/>
        <w:rPr>
          <w:b w:val="0"/>
          <w:bCs w:val="0"/>
          <w:sz w:val="28"/>
        </w:rPr>
      </w:pPr>
      <w:r w:rsidRPr="001F7284">
        <w:rPr>
          <w:b w:val="0"/>
          <w:bCs w:val="0"/>
          <w:sz w:val="28"/>
        </w:rPr>
        <w:t>•</w:t>
      </w:r>
      <w:r w:rsidRPr="001F7284">
        <w:rPr>
          <w:b w:val="0"/>
          <w:bCs w:val="0"/>
          <w:sz w:val="28"/>
        </w:rPr>
        <w:tab/>
        <w:t>Цветной бульв, 20/1.</w:t>
      </w:r>
    </w:p>
    <w:p w:rsidR="00116F2F" w:rsidRPr="001F7284" w:rsidRDefault="00116F2F" w:rsidP="00116F2F">
      <w:pPr>
        <w:pStyle w:val="30"/>
        <w:spacing w:line="240" w:lineRule="auto"/>
        <w:ind w:firstLine="567"/>
        <w:jc w:val="both"/>
        <w:rPr>
          <w:b w:val="0"/>
          <w:bCs w:val="0"/>
          <w:sz w:val="28"/>
        </w:rPr>
      </w:pPr>
      <w:r w:rsidRPr="001F7284">
        <w:rPr>
          <w:b w:val="0"/>
          <w:bCs w:val="0"/>
          <w:sz w:val="28"/>
        </w:rPr>
        <w:t>•</w:t>
      </w:r>
      <w:r w:rsidRPr="001F7284">
        <w:rPr>
          <w:b w:val="0"/>
          <w:bCs w:val="0"/>
          <w:sz w:val="28"/>
        </w:rPr>
        <w:tab/>
        <w:t>Цветной бульв, 22 c.4, 22 c.5.</w:t>
      </w:r>
    </w:p>
    <w:p w:rsidR="00116F2F" w:rsidRPr="001F7284" w:rsidRDefault="00116F2F" w:rsidP="00116F2F">
      <w:pPr>
        <w:pStyle w:val="30"/>
        <w:spacing w:line="240" w:lineRule="auto"/>
        <w:ind w:firstLine="567"/>
        <w:jc w:val="both"/>
        <w:rPr>
          <w:b w:val="0"/>
          <w:bCs w:val="0"/>
          <w:sz w:val="28"/>
        </w:rPr>
      </w:pPr>
      <w:r w:rsidRPr="001F7284">
        <w:rPr>
          <w:b w:val="0"/>
          <w:bCs w:val="0"/>
          <w:sz w:val="28"/>
        </w:rPr>
        <w:t>•</w:t>
      </w:r>
      <w:r w:rsidRPr="001F7284">
        <w:rPr>
          <w:b w:val="0"/>
          <w:bCs w:val="0"/>
          <w:sz w:val="28"/>
        </w:rPr>
        <w:tab/>
        <w:t>Цветной бульв, 28 стр.1, 28 стр,2, 28 стр.3.</w:t>
      </w:r>
    </w:p>
    <w:p w:rsidR="00116F2F" w:rsidRPr="001F7284" w:rsidRDefault="00116F2F" w:rsidP="00116F2F">
      <w:pPr>
        <w:pStyle w:val="30"/>
        <w:spacing w:line="240" w:lineRule="auto"/>
        <w:jc w:val="both"/>
        <w:rPr>
          <w:b w:val="0"/>
          <w:bCs w:val="0"/>
          <w:sz w:val="28"/>
        </w:rPr>
      </w:pPr>
    </w:p>
    <w:p w:rsidR="00116F2F" w:rsidRPr="001F7284" w:rsidRDefault="00116F2F" w:rsidP="00116F2F">
      <w:pPr>
        <w:pStyle w:val="30"/>
        <w:spacing w:line="240" w:lineRule="auto"/>
        <w:jc w:val="both"/>
        <w:rPr>
          <w:b w:val="0"/>
          <w:bCs w:val="0"/>
          <w:sz w:val="28"/>
        </w:rPr>
      </w:pPr>
      <w:r w:rsidRPr="001F7284">
        <w:rPr>
          <w:b w:val="0"/>
          <w:bCs w:val="0"/>
          <w:sz w:val="28"/>
        </w:rPr>
        <w:t>А также отдельные дворовые территории -10 дворов:</w:t>
      </w:r>
    </w:p>
    <w:p w:rsidR="00116F2F" w:rsidRPr="001F7284" w:rsidRDefault="00116F2F" w:rsidP="00116F2F">
      <w:pPr>
        <w:ind w:firstLine="567"/>
        <w:jc w:val="both"/>
        <w:rPr>
          <w:sz w:val="28"/>
          <w:szCs w:val="28"/>
        </w:rPr>
      </w:pPr>
      <w:r w:rsidRPr="001F7284">
        <w:rPr>
          <w:b/>
          <w:bCs/>
          <w:sz w:val="28"/>
        </w:rPr>
        <w:t>•</w:t>
      </w:r>
      <w:r w:rsidRPr="001F7284">
        <w:rPr>
          <w:sz w:val="28"/>
          <w:szCs w:val="28"/>
        </w:rPr>
        <w:t>Мира просп, д.73, д.77 к.1.</w:t>
      </w:r>
    </w:p>
    <w:p w:rsidR="00116F2F" w:rsidRPr="001F7284" w:rsidRDefault="00116F2F" w:rsidP="00116F2F">
      <w:pPr>
        <w:pStyle w:val="30"/>
        <w:spacing w:line="240" w:lineRule="auto"/>
        <w:ind w:firstLine="567"/>
        <w:jc w:val="both"/>
        <w:rPr>
          <w:b w:val="0"/>
          <w:bCs w:val="0"/>
          <w:sz w:val="28"/>
        </w:rPr>
      </w:pPr>
      <w:r w:rsidRPr="001F7284">
        <w:rPr>
          <w:b w:val="0"/>
          <w:bCs w:val="0"/>
          <w:sz w:val="28"/>
        </w:rPr>
        <w:t>•</w:t>
      </w:r>
      <w:r w:rsidRPr="001F7284">
        <w:rPr>
          <w:b w:val="0"/>
          <w:bCs w:val="0"/>
          <w:sz w:val="28"/>
        </w:rPr>
        <w:tab/>
        <w:t>Мира просп, д.71, стр.1.</w:t>
      </w:r>
    </w:p>
    <w:p w:rsidR="00116F2F" w:rsidRPr="001F7284" w:rsidRDefault="00116F2F" w:rsidP="00116F2F">
      <w:pPr>
        <w:pStyle w:val="30"/>
        <w:spacing w:line="240" w:lineRule="auto"/>
        <w:ind w:firstLine="567"/>
        <w:jc w:val="both"/>
        <w:rPr>
          <w:b w:val="0"/>
          <w:bCs w:val="0"/>
          <w:sz w:val="28"/>
        </w:rPr>
      </w:pPr>
      <w:r w:rsidRPr="001F7284">
        <w:rPr>
          <w:b w:val="0"/>
          <w:bCs w:val="0"/>
          <w:sz w:val="28"/>
        </w:rPr>
        <w:t>•</w:t>
      </w:r>
      <w:r w:rsidRPr="001F7284">
        <w:rPr>
          <w:b w:val="0"/>
          <w:bCs w:val="0"/>
          <w:sz w:val="28"/>
        </w:rPr>
        <w:tab/>
        <w:t>Мира просп, д.79.</w:t>
      </w:r>
    </w:p>
    <w:p w:rsidR="00116F2F" w:rsidRPr="001F7284" w:rsidRDefault="00116F2F" w:rsidP="00116F2F">
      <w:pPr>
        <w:pStyle w:val="30"/>
        <w:spacing w:line="240" w:lineRule="auto"/>
        <w:ind w:firstLine="567"/>
        <w:jc w:val="both"/>
        <w:rPr>
          <w:b w:val="0"/>
          <w:bCs w:val="0"/>
          <w:sz w:val="28"/>
        </w:rPr>
      </w:pPr>
      <w:r w:rsidRPr="001F7284">
        <w:rPr>
          <w:b w:val="0"/>
          <w:bCs w:val="0"/>
          <w:sz w:val="28"/>
        </w:rPr>
        <w:t>•</w:t>
      </w:r>
      <w:r w:rsidRPr="001F7284">
        <w:rPr>
          <w:b w:val="0"/>
          <w:bCs w:val="0"/>
          <w:sz w:val="28"/>
        </w:rPr>
        <w:tab/>
        <w:t>Протопоповский пер, д.3.</w:t>
      </w:r>
    </w:p>
    <w:p w:rsidR="00116F2F" w:rsidRPr="001F7284" w:rsidRDefault="00116F2F" w:rsidP="00116F2F">
      <w:pPr>
        <w:pStyle w:val="30"/>
        <w:spacing w:line="240" w:lineRule="auto"/>
        <w:ind w:firstLine="567"/>
        <w:jc w:val="both"/>
        <w:rPr>
          <w:b w:val="0"/>
          <w:bCs w:val="0"/>
          <w:sz w:val="28"/>
        </w:rPr>
      </w:pPr>
      <w:r w:rsidRPr="001F7284">
        <w:rPr>
          <w:b w:val="0"/>
          <w:bCs w:val="0"/>
          <w:sz w:val="28"/>
        </w:rPr>
        <w:t>•</w:t>
      </w:r>
      <w:r w:rsidRPr="001F7284">
        <w:rPr>
          <w:b w:val="0"/>
          <w:bCs w:val="0"/>
          <w:sz w:val="28"/>
        </w:rPr>
        <w:tab/>
        <w:t>Пр,Мира д,44, д.46, д. 46А, д. 48, стр.6.</w:t>
      </w:r>
    </w:p>
    <w:p w:rsidR="00116F2F" w:rsidRPr="001F7284" w:rsidRDefault="00116F2F" w:rsidP="00116F2F">
      <w:pPr>
        <w:pStyle w:val="30"/>
        <w:spacing w:line="240" w:lineRule="auto"/>
        <w:ind w:firstLine="567"/>
        <w:jc w:val="both"/>
        <w:rPr>
          <w:b w:val="0"/>
          <w:bCs w:val="0"/>
          <w:sz w:val="28"/>
        </w:rPr>
      </w:pPr>
      <w:r w:rsidRPr="001F7284">
        <w:rPr>
          <w:b w:val="0"/>
          <w:bCs w:val="0"/>
          <w:sz w:val="28"/>
        </w:rPr>
        <w:t>•</w:t>
      </w:r>
      <w:r w:rsidRPr="001F7284">
        <w:rPr>
          <w:b w:val="0"/>
          <w:bCs w:val="0"/>
          <w:sz w:val="28"/>
        </w:rPr>
        <w:tab/>
        <w:t>Щепкина ул., д. 60/2, стр.1.</w:t>
      </w:r>
    </w:p>
    <w:p w:rsidR="00116F2F" w:rsidRPr="001F7284" w:rsidRDefault="00116F2F" w:rsidP="00116F2F">
      <w:pPr>
        <w:ind w:firstLine="567"/>
        <w:jc w:val="both"/>
        <w:rPr>
          <w:sz w:val="28"/>
          <w:szCs w:val="28"/>
        </w:rPr>
      </w:pPr>
      <w:r w:rsidRPr="001F7284">
        <w:rPr>
          <w:b/>
          <w:bCs/>
          <w:sz w:val="28"/>
        </w:rPr>
        <w:t>•</w:t>
      </w:r>
      <w:r w:rsidRPr="001F7284">
        <w:rPr>
          <w:sz w:val="28"/>
          <w:szCs w:val="28"/>
        </w:rPr>
        <w:t>Ботанический пер, д.11.</w:t>
      </w:r>
    </w:p>
    <w:p w:rsidR="00116F2F" w:rsidRPr="001F7284" w:rsidRDefault="00116F2F" w:rsidP="00116F2F">
      <w:pPr>
        <w:pStyle w:val="30"/>
        <w:spacing w:line="240" w:lineRule="auto"/>
        <w:ind w:firstLine="567"/>
        <w:jc w:val="both"/>
        <w:rPr>
          <w:b w:val="0"/>
          <w:bCs w:val="0"/>
          <w:sz w:val="28"/>
        </w:rPr>
      </w:pPr>
      <w:r w:rsidRPr="001F7284">
        <w:rPr>
          <w:b w:val="0"/>
          <w:bCs w:val="0"/>
          <w:sz w:val="28"/>
        </w:rPr>
        <w:t>•</w:t>
      </w:r>
      <w:r w:rsidRPr="001F7284">
        <w:rPr>
          <w:b w:val="0"/>
          <w:bCs w:val="0"/>
          <w:sz w:val="28"/>
        </w:rPr>
        <w:tab/>
        <w:t>Гиляровского ул., д.56, д.58, д.60, стр,1, д.60, стр.2.</w:t>
      </w:r>
    </w:p>
    <w:p w:rsidR="00116F2F" w:rsidRPr="001F7284" w:rsidRDefault="00116F2F" w:rsidP="00116F2F">
      <w:pPr>
        <w:pStyle w:val="30"/>
        <w:spacing w:line="240" w:lineRule="auto"/>
        <w:ind w:firstLine="567"/>
        <w:jc w:val="both"/>
        <w:rPr>
          <w:b w:val="0"/>
          <w:bCs w:val="0"/>
          <w:sz w:val="28"/>
        </w:rPr>
      </w:pPr>
      <w:r w:rsidRPr="001F7284">
        <w:rPr>
          <w:b w:val="0"/>
          <w:bCs w:val="0"/>
          <w:sz w:val="28"/>
        </w:rPr>
        <w:t>•</w:t>
      </w:r>
      <w:r w:rsidRPr="001F7284">
        <w:rPr>
          <w:b w:val="0"/>
          <w:bCs w:val="0"/>
          <w:sz w:val="28"/>
        </w:rPr>
        <w:tab/>
        <w:t>Коптельский 1-й пер., д.9 стр.1.</w:t>
      </w:r>
    </w:p>
    <w:p w:rsidR="00116F2F" w:rsidRDefault="00116F2F" w:rsidP="00116F2F">
      <w:pPr>
        <w:pStyle w:val="30"/>
        <w:spacing w:line="240" w:lineRule="auto"/>
        <w:ind w:firstLine="567"/>
        <w:jc w:val="both"/>
        <w:rPr>
          <w:b w:val="0"/>
          <w:bCs w:val="0"/>
          <w:sz w:val="28"/>
        </w:rPr>
      </w:pPr>
      <w:r w:rsidRPr="001F7284">
        <w:rPr>
          <w:b w:val="0"/>
          <w:bCs w:val="0"/>
          <w:sz w:val="28"/>
        </w:rPr>
        <w:t>Орлово давыдовский пер д.2/5 к.1,2,3</w:t>
      </w:r>
    </w:p>
    <w:p w:rsidR="00116F2F" w:rsidRPr="001F7284" w:rsidRDefault="00116F2F" w:rsidP="00116F2F">
      <w:pPr>
        <w:pStyle w:val="30"/>
        <w:spacing w:line="240" w:lineRule="auto"/>
        <w:ind w:firstLine="567"/>
        <w:jc w:val="both"/>
        <w:rPr>
          <w:b w:val="0"/>
          <w:bCs w:val="0"/>
          <w:sz w:val="28"/>
        </w:rPr>
      </w:pPr>
    </w:p>
    <w:p w:rsidR="00116F2F" w:rsidRPr="001F7284" w:rsidRDefault="00116F2F" w:rsidP="00116F2F">
      <w:pPr>
        <w:pStyle w:val="30"/>
        <w:spacing w:line="240" w:lineRule="auto"/>
        <w:ind w:firstLine="567"/>
        <w:jc w:val="both"/>
        <w:rPr>
          <w:b w:val="0"/>
          <w:bCs w:val="0"/>
          <w:sz w:val="28"/>
        </w:rPr>
      </w:pPr>
      <w:r w:rsidRPr="001F7284">
        <w:rPr>
          <w:b w:val="0"/>
          <w:bCs w:val="0"/>
          <w:sz w:val="28"/>
        </w:rPr>
        <w:t>По доп титулу было  благоустроено 8 дворовых территорий:</w:t>
      </w:r>
    </w:p>
    <w:p w:rsidR="00116F2F" w:rsidRPr="001F7284" w:rsidRDefault="00116F2F" w:rsidP="00116F2F">
      <w:pPr>
        <w:pStyle w:val="30"/>
        <w:numPr>
          <w:ilvl w:val="0"/>
          <w:numId w:val="27"/>
        </w:numPr>
        <w:spacing w:line="240" w:lineRule="auto"/>
        <w:jc w:val="both"/>
        <w:rPr>
          <w:b w:val="0"/>
          <w:bCs w:val="0"/>
          <w:sz w:val="28"/>
        </w:rPr>
      </w:pPr>
      <w:r w:rsidRPr="001F7284">
        <w:rPr>
          <w:b w:val="0"/>
          <w:bCs w:val="0"/>
          <w:sz w:val="28"/>
        </w:rPr>
        <w:t>Протопоповский пер. д.20</w:t>
      </w:r>
    </w:p>
    <w:p w:rsidR="00116F2F" w:rsidRPr="001F7284" w:rsidRDefault="00116F2F" w:rsidP="00116F2F">
      <w:pPr>
        <w:pStyle w:val="30"/>
        <w:numPr>
          <w:ilvl w:val="0"/>
          <w:numId w:val="27"/>
        </w:numPr>
        <w:spacing w:line="240" w:lineRule="auto"/>
        <w:jc w:val="both"/>
        <w:rPr>
          <w:b w:val="0"/>
          <w:bCs w:val="0"/>
          <w:sz w:val="28"/>
        </w:rPr>
      </w:pPr>
      <w:r w:rsidRPr="001F7284">
        <w:rPr>
          <w:b w:val="0"/>
          <w:bCs w:val="0"/>
          <w:sz w:val="28"/>
        </w:rPr>
        <w:t>Астраханский пер. д.5/9</w:t>
      </w:r>
    </w:p>
    <w:p w:rsidR="00116F2F" w:rsidRPr="001F7284" w:rsidRDefault="00116F2F" w:rsidP="00116F2F">
      <w:pPr>
        <w:pStyle w:val="30"/>
        <w:numPr>
          <w:ilvl w:val="0"/>
          <w:numId w:val="27"/>
        </w:numPr>
        <w:spacing w:line="240" w:lineRule="auto"/>
        <w:jc w:val="both"/>
        <w:rPr>
          <w:b w:val="0"/>
          <w:bCs w:val="0"/>
          <w:sz w:val="28"/>
        </w:rPr>
      </w:pPr>
      <w:r w:rsidRPr="001F7284">
        <w:rPr>
          <w:b w:val="0"/>
          <w:bCs w:val="0"/>
          <w:sz w:val="28"/>
        </w:rPr>
        <w:t>Гиляровского ул. д.7, Щепкина ул. д.10</w:t>
      </w:r>
    </w:p>
    <w:p w:rsidR="00116F2F" w:rsidRPr="001F7284" w:rsidRDefault="00116F2F" w:rsidP="00116F2F">
      <w:pPr>
        <w:pStyle w:val="30"/>
        <w:numPr>
          <w:ilvl w:val="0"/>
          <w:numId w:val="27"/>
        </w:numPr>
        <w:spacing w:line="240" w:lineRule="auto"/>
        <w:jc w:val="both"/>
        <w:rPr>
          <w:b w:val="0"/>
          <w:bCs w:val="0"/>
          <w:sz w:val="28"/>
        </w:rPr>
      </w:pPr>
      <w:r w:rsidRPr="001F7284">
        <w:rPr>
          <w:b w:val="0"/>
          <w:bCs w:val="0"/>
          <w:sz w:val="28"/>
        </w:rPr>
        <w:t>М.Сухаревский пер. д.7</w:t>
      </w:r>
    </w:p>
    <w:p w:rsidR="00116F2F" w:rsidRPr="001F7284" w:rsidRDefault="00116F2F" w:rsidP="00116F2F">
      <w:pPr>
        <w:pStyle w:val="30"/>
        <w:numPr>
          <w:ilvl w:val="0"/>
          <w:numId w:val="27"/>
        </w:numPr>
        <w:spacing w:line="240" w:lineRule="auto"/>
        <w:jc w:val="both"/>
        <w:rPr>
          <w:b w:val="0"/>
          <w:bCs w:val="0"/>
          <w:sz w:val="28"/>
        </w:rPr>
      </w:pPr>
      <w:r w:rsidRPr="001F7284">
        <w:rPr>
          <w:b w:val="0"/>
          <w:bCs w:val="0"/>
          <w:sz w:val="28"/>
        </w:rPr>
        <w:t>Пр.Мира д.11,7</w:t>
      </w:r>
    </w:p>
    <w:p w:rsidR="00116F2F" w:rsidRPr="001F7284" w:rsidRDefault="00116F2F" w:rsidP="00116F2F">
      <w:pPr>
        <w:pStyle w:val="30"/>
        <w:numPr>
          <w:ilvl w:val="0"/>
          <w:numId w:val="27"/>
        </w:numPr>
        <w:spacing w:line="240" w:lineRule="auto"/>
        <w:jc w:val="both"/>
        <w:rPr>
          <w:b w:val="0"/>
          <w:bCs w:val="0"/>
          <w:sz w:val="28"/>
        </w:rPr>
      </w:pPr>
      <w:r w:rsidRPr="001F7284">
        <w:rPr>
          <w:b w:val="0"/>
          <w:bCs w:val="0"/>
          <w:sz w:val="28"/>
        </w:rPr>
        <w:lastRenderedPageBreak/>
        <w:t>Гиляровского ул. д.4 к.1, Пр.Мира д.5 к.1</w:t>
      </w:r>
    </w:p>
    <w:p w:rsidR="00116F2F" w:rsidRPr="001F7284" w:rsidRDefault="00116F2F" w:rsidP="00116F2F">
      <w:pPr>
        <w:pStyle w:val="30"/>
        <w:numPr>
          <w:ilvl w:val="0"/>
          <w:numId w:val="27"/>
        </w:numPr>
        <w:spacing w:line="240" w:lineRule="auto"/>
        <w:jc w:val="both"/>
        <w:rPr>
          <w:b w:val="0"/>
          <w:bCs w:val="0"/>
          <w:sz w:val="28"/>
        </w:rPr>
      </w:pPr>
      <w:r w:rsidRPr="001F7284">
        <w:rPr>
          <w:b w:val="0"/>
          <w:bCs w:val="0"/>
          <w:sz w:val="28"/>
        </w:rPr>
        <w:t>Капельский пер. д.3 (замена покрытия на детской площадке)</w:t>
      </w:r>
    </w:p>
    <w:p w:rsidR="00116F2F" w:rsidRPr="001F7284" w:rsidRDefault="00116F2F" w:rsidP="00116F2F">
      <w:pPr>
        <w:pStyle w:val="30"/>
        <w:numPr>
          <w:ilvl w:val="0"/>
          <w:numId w:val="27"/>
        </w:numPr>
        <w:spacing w:line="240" w:lineRule="auto"/>
        <w:jc w:val="both"/>
        <w:rPr>
          <w:b w:val="0"/>
          <w:bCs w:val="0"/>
          <w:sz w:val="28"/>
        </w:rPr>
      </w:pPr>
      <w:r w:rsidRPr="001F7284">
        <w:rPr>
          <w:b w:val="0"/>
          <w:bCs w:val="0"/>
          <w:sz w:val="28"/>
        </w:rPr>
        <w:t>Трифоновская ул. д.55, Верземнека ул. д.2</w:t>
      </w:r>
    </w:p>
    <w:p w:rsidR="00116F2F" w:rsidRPr="001F7284" w:rsidRDefault="00116F2F" w:rsidP="00116F2F">
      <w:pPr>
        <w:pStyle w:val="30"/>
        <w:spacing w:line="240" w:lineRule="auto"/>
        <w:jc w:val="both"/>
        <w:rPr>
          <w:b w:val="0"/>
          <w:bCs w:val="0"/>
          <w:sz w:val="28"/>
        </w:rPr>
      </w:pPr>
    </w:p>
    <w:p w:rsidR="00116F2F" w:rsidRDefault="00116F2F" w:rsidP="00116F2F">
      <w:pPr>
        <w:spacing w:line="360" w:lineRule="auto"/>
        <w:ind w:firstLine="851"/>
        <w:jc w:val="both"/>
        <w:rPr>
          <w:sz w:val="28"/>
          <w:szCs w:val="28"/>
        </w:rPr>
      </w:pPr>
      <w:r>
        <w:rPr>
          <w:sz w:val="28"/>
          <w:szCs w:val="28"/>
        </w:rPr>
        <w:t xml:space="preserve">В рамках благоустройства дворовых территорий были выполнены следующие виды работ: замена асфальтобетонного покрытия, ремонт газонов, ремонт оснований и замена спецпокрытий площадок, установка бортовых камней, установка газонных ограждений, установка малых архитектурных форм, установка садово-парковой мебели, устройство наружного освещения. </w:t>
      </w:r>
    </w:p>
    <w:p w:rsidR="00116F2F" w:rsidRDefault="00116F2F" w:rsidP="00116F2F">
      <w:pPr>
        <w:spacing w:line="360" w:lineRule="auto"/>
        <w:ind w:firstLine="851"/>
        <w:jc w:val="both"/>
        <w:rPr>
          <w:sz w:val="28"/>
          <w:szCs w:val="28"/>
        </w:rPr>
      </w:pPr>
      <w:r>
        <w:rPr>
          <w:sz w:val="28"/>
          <w:szCs w:val="28"/>
        </w:rPr>
        <w:t>Все запланированные работы были выполнены, большое спасибо неравнодушным жителям, которые совместно с сотрудниками отдела благоустройства следили за проведением работ. В весенне-летний период по вышеуказанным адресам с участием жителей будут проведены комиссионные обследования территорий, в случае выявления замечаний подрядной организацией будут выполнены работы в рамках гарантийных обязательств.</w:t>
      </w:r>
    </w:p>
    <w:p w:rsidR="00116F2F" w:rsidRDefault="00116F2F" w:rsidP="00116F2F">
      <w:pPr>
        <w:spacing w:after="200" w:line="276" w:lineRule="auto"/>
        <w:ind w:firstLine="851"/>
        <w:rPr>
          <w:b/>
          <w:sz w:val="28"/>
          <w:szCs w:val="28"/>
        </w:rPr>
      </w:pPr>
      <w:r>
        <w:rPr>
          <w:b/>
          <w:sz w:val="28"/>
          <w:szCs w:val="28"/>
        </w:rPr>
        <w:t>Адресный перечень территорий объектов образования включает:</w:t>
      </w:r>
    </w:p>
    <w:p w:rsidR="00116F2F" w:rsidRPr="001F7284" w:rsidRDefault="00116F2F" w:rsidP="00116F2F">
      <w:pPr>
        <w:pStyle w:val="30"/>
        <w:numPr>
          <w:ilvl w:val="0"/>
          <w:numId w:val="28"/>
        </w:numPr>
        <w:spacing w:line="240" w:lineRule="auto"/>
        <w:jc w:val="both"/>
        <w:rPr>
          <w:b w:val="0"/>
          <w:bCs w:val="0"/>
          <w:sz w:val="28"/>
        </w:rPr>
      </w:pPr>
      <w:r w:rsidRPr="001F7284">
        <w:rPr>
          <w:b w:val="0"/>
          <w:bCs w:val="0"/>
          <w:sz w:val="28"/>
        </w:rPr>
        <w:t>Васнецова</w:t>
      </w:r>
      <w:r>
        <w:rPr>
          <w:b w:val="0"/>
          <w:bCs w:val="0"/>
          <w:sz w:val="28"/>
        </w:rPr>
        <w:t xml:space="preserve"> пер</w:t>
      </w:r>
      <w:r w:rsidRPr="001F7284">
        <w:rPr>
          <w:b w:val="0"/>
          <w:bCs w:val="0"/>
          <w:sz w:val="28"/>
        </w:rPr>
        <w:t>. д.2 с.1 ГБОУ Школа №2107 (детский сад)</w:t>
      </w:r>
    </w:p>
    <w:p w:rsidR="00116F2F" w:rsidRPr="001F7284" w:rsidRDefault="00116F2F" w:rsidP="00116F2F">
      <w:pPr>
        <w:pStyle w:val="30"/>
        <w:spacing w:line="240" w:lineRule="auto"/>
        <w:ind w:firstLine="567"/>
        <w:jc w:val="both"/>
        <w:rPr>
          <w:b w:val="0"/>
          <w:bCs w:val="0"/>
          <w:sz w:val="28"/>
        </w:rPr>
      </w:pPr>
      <w:r w:rsidRPr="001F7284">
        <w:rPr>
          <w:b w:val="0"/>
          <w:bCs w:val="0"/>
          <w:sz w:val="28"/>
        </w:rPr>
        <w:t xml:space="preserve">2. </w:t>
      </w:r>
      <w:r>
        <w:rPr>
          <w:b w:val="0"/>
          <w:bCs w:val="0"/>
          <w:sz w:val="28"/>
        </w:rPr>
        <w:t xml:space="preserve"> </w:t>
      </w:r>
      <w:r w:rsidRPr="001F7284">
        <w:rPr>
          <w:b w:val="0"/>
          <w:bCs w:val="0"/>
          <w:sz w:val="28"/>
        </w:rPr>
        <w:t>Больничный переулок, д,4. ГБОУ Школа №2107 (школа)</w:t>
      </w:r>
    </w:p>
    <w:p w:rsidR="00116F2F" w:rsidRPr="001F7284" w:rsidRDefault="00116F2F" w:rsidP="00116F2F">
      <w:pPr>
        <w:pStyle w:val="30"/>
        <w:spacing w:line="240" w:lineRule="auto"/>
        <w:ind w:firstLine="567"/>
        <w:jc w:val="both"/>
        <w:rPr>
          <w:b w:val="0"/>
          <w:bCs w:val="0"/>
          <w:sz w:val="28"/>
        </w:rPr>
      </w:pPr>
      <w:r w:rsidRPr="001F7284">
        <w:rPr>
          <w:b w:val="0"/>
          <w:bCs w:val="0"/>
          <w:sz w:val="28"/>
        </w:rPr>
        <w:t xml:space="preserve">3. </w:t>
      </w:r>
      <w:r>
        <w:rPr>
          <w:b w:val="0"/>
          <w:bCs w:val="0"/>
          <w:sz w:val="28"/>
        </w:rPr>
        <w:t xml:space="preserve"> </w:t>
      </w:r>
      <w:r w:rsidRPr="001F7284">
        <w:rPr>
          <w:b w:val="0"/>
          <w:bCs w:val="0"/>
          <w:sz w:val="28"/>
        </w:rPr>
        <w:t>Мещанская ул. д.13 ГБОУ Школа №2107 (школа)</w:t>
      </w:r>
    </w:p>
    <w:p w:rsidR="00116F2F" w:rsidRDefault="00116F2F" w:rsidP="00116F2F">
      <w:pPr>
        <w:spacing w:line="360" w:lineRule="auto"/>
        <w:ind w:firstLine="851"/>
        <w:jc w:val="both"/>
        <w:rPr>
          <w:sz w:val="28"/>
          <w:szCs w:val="28"/>
        </w:rPr>
      </w:pPr>
      <w:r w:rsidRPr="001F7284">
        <w:rPr>
          <w:sz w:val="28"/>
        </w:rPr>
        <w:t>Были выполнены работы по замене покрытий дорожек</w:t>
      </w:r>
      <w:r w:rsidRPr="00C20DB4">
        <w:rPr>
          <w:sz w:val="28"/>
        </w:rPr>
        <w:t xml:space="preserve"> и площадок</w:t>
      </w:r>
      <w:r>
        <w:rPr>
          <w:sz w:val="28"/>
        </w:rPr>
        <w:t xml:space="preserve">, </w:t>
      </w:r>
      <w:r>
        <w:rPr>
          <w:sz w:val="28"/>
          <w:szCs w:val="28"/>
        </w:rPr>
        <w:t xml:space="preserve">проезжей части, установке игрового оборудования, установке новой спортивной площадки, устройству освещения, также были произведены работы по ремонту и замене ограждений территории, установке системы видеонаблюдения и контроля учета доступа. </w:t>
      </w:r>
    </w:p>
    <w:p w:rsidR="00116F2F" w:rsidRDefault="00116F2F" w:rsidP="00116F2F">
      <w:pPr>
        <w:spacing w:after="200" w:line="276" w:lineRule="auto"/>
        <w:ind w:firstLine="851"/>
        <w:rPr>
          <w:b/>
          <w:sz w:val="28"/>
          <w:szCs w:val="28"/>
        </w:rPr>
      </w:pPr>
      <w:r>
        <w:rPr>
          <w:b/>
          <w:sz w:val="28"/>
          <w:szCs w:val="28"/>
        </w:rPr>
        <w:t>Адресный перечень спортивных площадок включает:</w:t>
      </w:r>
    </w:p>
    <w:p w:rsidR="00116F2F" w:rsidRDefault="00116F2F" w:rsidP="00116F2F">
      <w:pPr>
        <w:pStyle w:val="a5"/>
        <w:numPr>
          <w:ilvl w:val="0"/>
          <w:numId w:val="22"/>
        </w:numPr>
        <w:shd w:val="clear" w:color="auto" w:fill="FFFFFF" w:themeFill="background1"/>
        <w:spacing w:line="360" w:lineRule="auto"/>
        <w:jc w:val="both"/>
        <w:rPr>
          <w:sz w:val="28"/>
          <w:szCs w:val="28"/>
        </w:rPr>
      </w:pPr>
      <w:r>
        <w:rPr>
          <w:sz w:val="28"/>
          <w:szCs w:val="28"/>
        </w:rPr>
        <w:t>Олимпийский пр. д.10 с.1,2 к.3 (футбольная площадка)</w:t>
      </w:r>
    </w:p>
    <w:p w:rsidR="00116F2F" w:rsidRDefault="00116F2F" w:rsidP="00116F2F">
      <w:pPr>
        <w:pStyle w:val="a5"/>
        <w:numPr>
          <w:ilvl w:val="0"/>
          <w:numId w:val="22"/>
        </w:numPr>
        <w:shd w:val="clear" w:color="auto" w:fill="FFFFFF" w:themeFill="background1"/>
        <w:spacing w:line="360" w:lineRule="auto"/>
        <w:jc w:val="both"/>
        <w:rPr>
          <w:sz w:val="28"/>
          <w:szCs w:val="28"/>
        </w:rPr>
      </w:pPr>
      <w:r>
        <w:rPr>
          <w:sz w:val="28"/>
          <w:szCs w:val="28"/>
        </w:rPr>
        <w:t>Пр.Мира д.73 (футбольная площадка)</w:t>
      </w:r>
    </w:p>
    <w:p w:rsidR="00116F2F" w:rsidRDefault="00116F2F" w:rsidP="00116F2F">
      <w:pPr>
        <w:spacing w:line="360" w:lineRule="auto"/>
        <w:ind w:firstLine="851"/>
        <w:jc w:val="both"/>
        <w:rPr>
          <w:sz w:val="28"/>
          <w:szCs w:val="28"/>
        </w:rPr>
      </w:pPr>
      <w:r>
        <w:rPr>
          <w:sz w:val="28"/>
          <w:szCs w:val="28"/>
        </w:rPr>
        <w:t>В рамках реконструкции спортивных площадок произведена замена ограждений и покрытий площадок, а также устройство освещения.</w:t>
      </w:r>
    </w:p>
    <w:p w:rsidR="00116F2F" w:rsidRDefault="00116F2F" w:rsidP="00116F2F">
      <w:pPr>
        <w:spacing w:line="360" w:lineRule="auto"/>
        <w:ind w:firstLine="851"/>
        <w:jc w:val="both"/>
        <w:rPr>
          <w:sz w:val="28"/>
          <w:szCs w:val="28"/>
        </w:rPr>
      </w:pPr>
      <w:r>
        <w:rPr>
          <w:sz w:val="28"/>
          <w:szCs w:val="28"/>
        </w:rPr>
        <w:t>В рамках обновления контейнерного парка была заменена контейнерная площадка по адресу: Ср,Переяславская ул. д.2.</w:t>
      </w:r>
    </w:p>
    <w:p w:rsidR="00116F2F" w:rsidRPr="00703EF0" w:rsidRDefault="00116F2F" w:rsidP="00116F2F">
      <w:pPr>
        <w:shd w:val="clear" w:color="auto" w:fill="FFFFFF" w:themeFill="background1"/>
        <w:ind w:firstLine="708"/>
        <w:jc w:val="both"/>
        <w:rPr>
          <w:b/>
          <w:color w:val="000000" w:themeColor="text1"/>
          <w:sz w:val="28"/>
          <w:szCs w:val="28"/>
        </w:rPr>
      </w:pPr>
      <w:r w:rsidRPr="00703EF0">
        <w:rPr>
          <w:b/>
          <w:color w:val="000000" w:themeColor="text1"/>
          <w:sz w:val="28"/>
          <w:szCs w:val="28"/>
        </w:rPr>
        <w:t>Вывоз мусора</w:t>
      </w:r>
    </w:p>
    <w:p w:rsidR="00116F2F" w:rsidRPr="009E49C6" w:rsidRDefault="00116F2F" w:rsidP="00765F73">
      <w:pPr>
        <w:spacing w:line="360" w:lineRule="auto"/>
        <w:ind w:firstLine="708"/>
        <w:jc w:val="both"/>
        <w:rPr>
          <w:sz w:val="28"/>
          <w:szCs w:val="28"/>
        </w:rPr>
      </w:pPr>
      <w:r w:rsidRPr="009E49C6">
        <w:rPr>
          <w:sz w:val="28"/>
          <w:szCs w:val="28"/>
        </w:rPr>
        <w:t xml:space="preserve">Что касается вывоза и уборки мусора за выполнение работ по сбору, транспортированию, обработке, утилизации, обезвреживанию, размещению </w:t>
      </w:r>
      <w:r w:rsidRPr="009E49C6">
        <w:rPr>
          <w:sz w:val="28"/>
          <w:szCs w:val="28"/>
        </w:rPr>
        <w:lastRenderedPageBreak/>
        <w:t>ТКО отвечает региональный оператор - ГУП «Экотехпром», комплексную услугу по обращению и переработки отходов осуществляет ООО «ЭкоЛайн» (мусоровывозящая организация). В районе имеется 106 мест сбора отходов, из них 100 контейнерных площадок и 6 бункерных. Вывоз ТБО производится по графику в течение дня, вывоз КГМ по заявкам о накоплении бункеров.</w:t>
      </w:r>
    </w:p>
    <w:p w:rsidR="00116F2F" w:rsidRPr="009E49C6" w:rsidRDefault="00116F2F" w:rsidP="00116F2F">
      <w:pPr>
        <w:spacing w:line="360" w:lineRule="auto"/>
        <w:ind w:firstLine="851"/>
        <w:jc w:val="both"/>
        <w:rPr>
          <w:sz w:val="28"/>
          <w:szCs w:val="28"/>
        </w:rPr>
      </w:pPr>
      <w:r w:rsidRPr="009E49C6">
        <w:rPr>
          <w:sz w:val="28"/>
          <w:szCs w:val="28"/>
        </w:rPr>
        <w:t xml:space="preserve">Между ГБУ "Жилищник Мещанского района" и ООО «Эколайн» заключены два государственных контракта на вывоз ТБО и КГМ в рамках которых было вывезено ТБО и КГМ от жителей </w:t>
      </w:r>
      <w:r w:rsidR="00717AAC">
        <w:rPr>
          <w:sz w:val="28"/>
          <w:szCs w:val="28"/>
        </w:rPr>
        <w:t>13 890</w:t>
      </w:r>
      <w:r w:rsidRPr="009E49C6">
        <w:rPr>
          <w:sz w:val="28"/>
          <w:szCs w:val="28"/>
        </w:rPr>
        <w:t xml:space="preserve"> куб. м. КГМ и </w:t>
      </w:r>
      <w:r w:rsidR="00717AAC">
        <w:rPr>
          <w:sz w:val="28"/>
          <w:szCs w:val="28"/>
        </w:rPr>
        <w:t>28</w:t>
      </w:r>
      <w:r w:rsidRPr="009E49C6">
        <w:rPr>
          <w:sz w:val="28"/>
          <w:szCs w:val="28"/>
        </w:rPr>
        <w:t xml:space="preserve"> </w:t>
      </w:r>
      <w:r w:rsidR="00717AAC">
        <w:rPr>
          <w:sz w:val="28"/>
          <w:szCs w:val="28"/>
        </w:rPr>
        <w:t>500</w:t>
      </w:r>
      <w:r w:rsidRPr="009E49C6">
        <w:rPr>
          <w:sz w:val="28"/>
          <w:szCs w:val="28"/>
        </w:rPr>
        <w:t xml:space="preserve"> куб. м. ТБО.</w:t>
      </w:r>
    </w:p>
    <w:p w:rsidR="00116F2F" w:rsidRPr="009E49C6" w:rsidRDefault="00116F2F" w:rsidP="00116F2F">
      <w:pPr>
        <w:spacing w:line="360" w:lineRule="auto"/>
        <w:ind w:firstLine="851"/>
        <w:jc w:val="both"/>
        <w:rPr>
          <w:sz w:val="28"/>
          <w:szCs w:val="28"/>
        </w:rPr>
      </w:pPr>
      <w:r w:rsidRPr="009E49C6">
        <w:rPr>
          <w:sz w:val="28"/>
          <w:szCs w:val="28"/>
        </w:rPr>
        <w:t xml:space="preserve">Однако, объем накопленных отходов выше указанных цифр. Не все отходы подлежат вывозу в соответствии с контрактами, поэтому заключены отдельные коммерческие договора на вывоз КГМ. Общий объем вывезенного мусора по заключенным договорам составляет </w:t>
      </w:r>
      <w:r w:rsidRPr="00717AAC">
        <w:rPr>
          <w:sz w:val="28"/>
          <w:szCs w:val="28"/>
        </w:rPr>
        <w:t>1</w:t>
      </w:r>
      <w:r w:rsidR="00717AAC" w:rsidRPr="00717AAC">
        <w:rPr>
          <w:sz w:val="28"/>
          <w:szCs w:val="28"/>
        </w:rPr>
        <w:t>3 000</w:t>
      </w:r>
      <w:r w:rsidRPr="00717AAC">
        <w:rPr>
          <w:sz w:val="28"/>
          <w:szCs w:val="28"/>
        </w:rPr>
        <w:t xml:space="preserve"> куб. м. из них </w:t>
      </w:r>
      <w:r w:rsidR="00717AAC" w:rsidRPr="00717AAC">
        <w:rPr>
          <w:sz w:val="28"/>
          <w:szCs w:val="28"/>
        </w:rPr>
        <w:t>52</w:t>
      </w:r>
      <w:r w:rsidRPr="00717AAC">
        <w:rPr>
          <w:sz w:val="28"/>
          <w:szCs w:val="28"/>
        </w:rPr>
        <w:t>00 куб</w:t>
      </w:r>
      <w:r w:rsidRPr="009E49C6">
        <w:rPr>
          <w:sz w:val="28"/>
          <w:szCs w:val="28"/>
        </w:rPr>
        <w:t>. м. составляют порубочные остатки (смёт).</w:t>
      </w:r>
    </w:p>
    <w:p w:rsidR="00116F2F" w:rsidRPr="009E49C6" w:rsidRDefault="00116F2F" w:rsidP="00116F2F">
      <w:pPr>
        <w:spacing w:line="360" w:lineRule="auto"/>
        <w:ind w:firstLine="851"/>
        <w:jc w:val="both"/>
        <w:rPr>
          <w:sz w:val="28"/>
          <w:szCs w:val="28"/>
        </w:rPr>
      </w:pPr>
      <w:r w:rsidRPr="009E49C6">
        <w:rPr>
          <w:sz w:val="28"/>
          <w:szCs w:val="28"/>
        </w:rPr>
        <w:t>Для улучшения качества выполнения работ по санитарному содержанию дворовых территорий и контейнерных площадок ведется ежедневный фотоотчет исполнителями на местах с помощью смартфонов.</w:t>
      </w:r>
    </w:p>
    <w:p w:rsidR="00116F2F" w:rsidRPr="009E49C6" w:rsidRDefault="00116F2F" w:rsidP="00116F2F">
      <w:pPr>
        <w:spacing w:line="360" w:lineRule="auto"/>
        <w:ind w:firstLine="851"/>
        <w:jc w:val="both"/>
        <w:rPr>
          <w:sz w:val="28"/>
          <w:szCs w:val="28"/>
        </w:rPr>
      </w:pPr>
      <w:r w:rsidRPr="009E49C6">
        <w:rPr>
          <w:sz w:val="28"/>
          <w:szCs w:val="28"/>
        </w:rPr>
        <w:t xml:space="preserve">В постоянном режиме проводится мониторинг выполнения данных видов работ в специально разработанной программе АСУ «Учет производства работ» по направлениям: «Уборка контейнерной площадки» и «Санитарное содержание дворовых территорий». </w:t>
      </w:r>
    </w:p>
    <w:p w:rsidR="00116F2F" w:rsidRDefault="00116F2F" w:rsidP="00116F2F">
      <w:pPr>
        <w:spacing w:line="360" w:lineRule="auto"/>
        <w:ind w:firstLine="851"/>
        <w:jc w:val="both"/>
        <w:rPr>
          <w:sz w:val="28"/>
          <w:szCs w:val="28"/>
        </w:rPr>
      </w:pPr>
      <w:r w:rsidRPr="009E49C6">
        <w:rPr>
          <w:sz w:val="28"/>
          <w:szCs w:val="28"/>
        </w:rPr>
        <w:t>Дератизация контейнерных площадок производится ежемесячно в плановом режиме, а также, внепланово по заявкам жителей, в период с апреля по октябрь.</w:t>
      </w:r>
    </w:p>
    <w:p w:rsidR="00080870" w:rsidRDefault="00080870" w:rsidP="00116F2F">
      <w:pPr>
        <w:spacing w:line="360" w:lineRule="auto"/>
        <w:ind w:firstLine="851"/>
        <w:jc w:val="both"/>
        <w:rPr>
          <w:sz w:val="28"/>
          <w:szCs w:val="28"/>
        </w:rPr>
      </w:pPr>
    </w:p>
    <w:p w:rsidR="00080870" w:rsidRPr="009E49C6" w:rsidRDefault="00080870" w:rsidP="00116F2F">
      <w:pPr>
        <w:spacing w:line="360" w:lineRule="auto"/>
        <w:ind w:firstLine="851"/>
        <w:jc w:val="both"/>
        <w:rPr>
          <w:sz w:val="28"/>
          <w:szCs w:val="28"/>
        </w:rPr>
      </w:pPr>
    </w:p>
    <w:p w:rsidR="005A0DE4" w:rsidRPr="00B842B5" w:rsidRDefault="005A0DE4" w:rsidP="005A0DE4">
      <w:pPr>
        <w:shd w:val="clear" w:color="auto" w:fill="FFFFFF" w:themeFill="background1"/>
        <w:spacing w:line="360" w:lineRule="auto"/>
        <w:ind w:firstLine="708"/>
        <w:jc w:val="both"/>
        <w:rPr>
          <w:b/>
          <w:sz w:val="28"/>
          <w:szCs w:val="28"/>
          <w:u w:val="single"/>
        </w:rPr>
      </w:pPr>
      <w:r w:rsidRPr="00B842B5">
        <w:rPr>
          <w:b/>
          <w:sz w:val="28"/>
          <w:szCs w:val="28"/>
          <w:u w:val="single"/>
        </w:rPr>
        <w:t>Теперь позвольте перейти к содержанию многоквартирных домов.</w:t>
      </w:r>
    </w:p>
    <w:p w:rsidR="005A0DE4" w:rsidRPr="00B842B5" w:rsidRDefault="005A0DE4" w:rsidP="005A0DE4">
      <w:pPr>
        <w:shd w:val="clear" w:color="auto" w:fill="FFFFFF" w:themeFill="background1"/>
        <w:spacing w:line="360" w:lineRule="auto"/>
        <w:ind w:firstLine="708"/>
        <w:jc w:val="both"/>
        <w:rPr>
          <w:sz w:val="28"/>
          <w:szCs w:val="28"/>
        </w:rPr>
      </w:pPr>
    </w:p>
    <w:p w:rsidR="005A0DE4" w:rsidRPr="00B842B5" w:rsidRDefault="005A0DE4" w:rsidP="005A0DE4">
      <w:pPr>
        <w:shd w:val="clear" w:color="auto" w:fill="FFFFFF" w:themeFill="background1"/>
        <w:spacing w:line="360" w:lineRule="auto"/>
        <w:ind w:firstLine="567"/>
        <w:jc w:val="both"/>
        <w:rPr>
          <w:sz w:val="28"/>
          <w:szCs w:val="28"/>
        </w:rPr>
      </w:pPr>
      <w:r w:rsidRPr="00B842B5">
        <w:rPr>
          <w:b/>
          <w:bCs/>
          <w:sz w:val="28"/>
          <w:szCs w:val="28"/>
        </w:rPr>
        <w:t>Итак, более подробно об управлении многоквартирными домами, предоставлении жилищно-коммунальных услуг, содержании объектов коммунальной и инженерной инфраструктуры.</w:t>
      </w:r>
    </w:p>
    <w:p w:rsidR="005A0DE4" w:rsidRPr="00B842B5" w:rsidRDefault="005A0DE4" w:rsidP="005A0DE4">
      <w:pPr>
        <w:shd w:val="clear" w:color="auto" w:fill="FFFFFF"/>
        <w:spacing w:line="360" w:lineRule="auto"/>
        <w:ind w:firstLine="567"/>
        <w:jc w:val="both"/>
        <w:rPr>
          <w:sz w:val="28"/>
          <w:szCs w:val="28"/>
        </w:rPr>
      </w:pPr>
      <w:r>
        <w:lastRenderedPageBreak/>
        <w:t>В</w:t>
      </w:r>
      <w:r w:rsidRPr="00B842B5">
        <w:t xml:space="preserve"> управлении ГБУ «Жилищник Мещанского района» - </w:t>
      </w:r>
      <w:r w:rsidRPr="00AC3BFD">
        <w:t>20</w:t>
      </w:r>
      <w:r w:rsidR="00A529F9">
        <w:t>6</w:t>
      </w:r>
      <w:r w:rsidRPr="00AC3BFD">
        <w:t xml:space="preserve"> МКД</w:t>
      </w:r>
      <w:r w:rsidRPr="00176073">
        <w:t xml:space="preserve"> и 2 МКД</w:t>
      </w:r>
      <w:r w:rsidRPr="00B842B5">
        <w:t xml:space="preserve"> в эксплуатации (Последний пер. д. 5 – ТСЖ, Олимпийский пр. д. 20 – ЖСК). </w:t>
      </w:r>
    </w:p>
    <w:p w:rsidR="005A0DE4" w:rsidRDefault="005A0DE4" w:rsidP="005A0DE4">
      <w:pPr>
        <w:shd w:val="clear" w:color="auto" w:fill="FFFFFF" w:themeFill="background1"/>
        <w:spacing w:line="360" w:lineRule="auto"/>
        <w:ind w:firstLine="567"/>
        <w:jc w:val="both"/>
        <w:rPr>
          <w:sz w:val="28"/>
          <w:szCs w:val="28"/>
        </w:rPr>
      </w:pPr>
      <w:r>
        <w:rPr>
          <w:sz w:val="28"/>
          <w:szCs w:val="28"/>
        </w:rPr>
        <w:t xml:space="preserve">Для достижения этой цели, </w:t>
      </w:r>
      <w:r w:rsidRPr="00B842B5">
        <w:rPr>
          <w:b/>
          <w:sz w:val="28"/>
          <w:szCs w:val="28"/>
        </w:rPr>
        <w:t>на</w:t>
      </w:r>
      <w:r>
        <w:rPr>
          <w:b/>
          <w:sz w:val="28"/>
          <w:szCs w:val="28"/>
        </w:rPr>
        <w:t xml:space="preserve"> протяжении всего лета в 2023</w:t>
      </w:r>
      <w:r w:rsidRPr="00B842B5">
        <w:rPr>
          <w:b/>
          <w:sz w:val="28"/>
          <w:szCs w:val="28"/>
        </w:rPr>
        <w:t xml:space="preserve"> году </w:t>
      </w:r>
      <w:r>
        <w:rPr>
          <w:b/>
          <w:sz w:val="28"/>
          <w:szCs w:val="28"/>
        </w:rPr>
        <w:t xml:space="preserve">проводился целый комплекс мероприятий в домах по </w:t>
      </w:r>
      <w:r w:rsidRPr="00B842B5">
        <w:rPr>
          <w:b/>
          <w:sz w:val="28"/>
          <w:szCs w:val="28"/>
        </w:rPr>
        <w:t>подготов</w:t>
      </w:r>
      <w:r>
        <w:rPr>
          <w:b/>
          <w:sz w:val="28"/>
          <w:szCs w:val="28"/>
        </w:rPr>
        <w:t xml:space="preserve">ке их </w:t>
      </w:r>
      <w:r w:rsidRPr="00B842B5">
        <w:rPr>
          <w:b/>
          <w:sz w:val="28"/>
          <w:szCs w:val="28"/>
        </w:rPr>
        <w:t>к</w:t>
      </w:r>
      <w:r>
        <w:rPr>
          <w:b/>
          <w:sz w:val="28"/>
          <w:szCs w:val="28"/>
        </w:rPr>
        <w:t xml:space="preserve"> зимней эксплуатации</w:t>
      </w:r>
      <w:r w:rsidRPr="00B842B5">
        <w:rPr>
          <w:b/>
          <w:sz w:val="28"/>
          <w:szCs w:val="28"/>
        </w:rPr>
        <w:t xml:space="preserve">, в ходе подготовки были </w:t>
      </w:r>
      <w:r>
        <w:rPr>
          <w:b/>
          <w:sz w:val="28"/>
          <w:szCs w:val="28"/>
        </w:rPr>
        <w:t xml:space="preserve">проведены </w:t>
      </w:r>
      <w:r w:rsidRPr="00B842B5">
        <w:rPr>
          <w:sz w:val="28"/>
          <w:szCs w:val="28"/>
        </w:rPr>
        <w:t xml:space="preserve">гидравлические испытания системы </w:t>
      </w:r>
      <w:r>
        <w:rPr>
          <w:sz w:val="28"/>
          <w:szCs w:val="28"/>
        </w:rPr>
        <w:t xml:space="preserve">отопления, произведена </w:t>
      </w:r>
      <w:r w:rsidRPr="00537F49">
        <w:rPr>
          <w:sz w:val="28"/>
          <w:szCs w:val="28"/>
        </w:rPr>
        <w:t>замена неисправной запорной арматуры</w:t>
      </w:r>
      <w:r>
        <w:rPr>
          <w:sz w:val="28"/>
          <w:szCs w:val="28"/>
        </w:rPr>
        <w:t xml:space="preserve"> там, где это было необходимо, восстановлен тепловой контур</w:t>
      </w:r>
      <w:r w:rsidRPr="00B842B5">
        <w:rPr>
          <w:sz w:val="28"/>
          <w:szCs w:val="28"/>
        </w:rPr>
        <w:t xml:space="preserve"> (ремонт окон, утепление входных</w:t>
      </w:r>
      <w:r>
        <w:rPr>
          <w:sz w:val="28"/>
          <w:szCs w:val="28"/>
        </w:rPr>
        <w:t xml:space="preserve"> групп и межэтажных дверей), </w:t>
      </w:r>
      <w:r w:rsidRPr="00B842B5">
        <w:rPr>
          <w:sz w:val="28"/>
          <w:szCs w:val="28"/>
        </w:rPr>
        <w:t>приведение</w:t>
      </w:r>
      <w:r>
        <w:rPr>
          <w:sz w:val="28"/>
          <w:szCs w:val="28"/>
        </w:rPr>
        <w:t xml:space="preserve"> в порядок подвальных помещений, </w:t>
      </w:r>
      <w:r w:rsidRPr="00301555">
        <w:rPr>
          <w:sz w:val="28"/>
          <w:szCs w:val="28"/>
        </w:rPr>
        <w:t>работ</w:t>
      </w:r>
      <w:r>
        <w:rPr>
          <w:sz w:val="28"/>
          <w:szCs w:val="28"/>
        </w:rPr>
        <w:t>ы</w:t>
      </w:r>
      <w:r w:rsidRPr="00301555">
        <w:rPr>
          <w:sz w:val="28"/>
          <w:szCs w:val="28"/>
        </w:rPr>
        <w:t xml:space="preserve"> по восстановлению ТВР чердачных помещений</w:t>
      </w:r>
      <w:r>
        <w:rPr>
          <w:sz w:val="28"/>
          <w:szCs w:val="28"/>
        </w:rPr>
        <w:t>,</w:t>
      </w:r>
      <w:r w:rsidRPr="00301555">
        <w:rPr>
          <w:sz w:val="28"/>
          <w:szCs w:val="28"/>
        </w:rPr>
        <w:t xml:space="preserve"> </w:t>
      </w:r>
      <w:r>
        <w:rPr>
          <w:sz w:val="28"/>
          <w:szCs w:val="28"/>
        </w:rPr>
        <w:t xml:space="preserve">восстановлено освещение и многие другие работы, данные мероприятия проводились по всем домам без исключения </w:t>
      </w:r>
    </w:p>
    <w:p w:rsidR="005A0DE4" w:rsidRDefault="005A0DE4" w:rsidP="005A0DE4">
      <w:pPr>
        <w:shd w:val="clear" w:color="auto" w:fill="FFFFFF" w:themeFill="background1"/>
        <w:spacing w:line="360" w:lineRule="auto"/>
        <w:ind w:firstLine="567"/>
        <w:jc w:val="both"/>
        <w:rPr>
          <w:sz w:val="28"/>
          <w:szCs w:val="28"/>
        </w:rPr>
      </w:pPr>
      <w:r>
        <w:rPr>
          <w:sz w:val="28"/>
          <w:szCs w:val="28"/>
        </w:rPr>
        <w:t>Весной после зимы все многоквартирные дома приводились в порядок по программе весенне- летней подготовке домов,</w:t>
      </w:r>
      <w:r w:rsidRPr="00B842B5">
        <w:rPr>
          <w:sz w:val="28"/>
          <w:szCs w:val="28"/>
        </w:rPr>
        <w:t xml:space="preserve"> силами ГБУ </w:t>
      </w:r>
      <w:r>
        <w:rPr>
          <w:sz w:val="28"/>
          <w:szCs w:val="28"/>
        </w:rPr>
        <w:t xml:space="preserve">проводились работы по текущему ремонту кровель, </w:t>
      </w:r>
      <w:r w:rsidRPr="008E6043">
        <w:rPr>
          <w:sz w:val="28"/>
          <w:szCs w:val="28"/>
        </w:rPr>
        <w:t xml:space="preserve">выполнен текущий ремонт фасадов </w:t>
      </w:r>
      <w:r>
        <w:rPr>
          <w:b/>
          <w:sz w:val="28"/>
          <w:szCs w:val="28"/>
        </w:rPr>
        <w:t>8</w:t>
      </w:r>
      <w:r w:rsidRPr="008E6043">
        <w:rPr>
          <w:b/>
          <w:sz w:val="28"/>
          <w:szCs w:val="28"/>
        </w:rPr>
        <w:t xml:space="preserve"> </w:t>
      </w:r>
      <w:r w:rsidRPr="008E6043">
        <w:rPr>
          <w:sz w:val="28"/>
          <w:szCs w:val="28"/>
        </w:rPr>
        <w:t>жилых домов по адресам: проспект Мира, дом 48 стр.6,</w:t>
      </w:r>
      <w:r w:rsidRPr="008E6043">
        <w:t xml:space="preserve"> </w:t>
      </w:r>
      <w:r w:rsidRPr="008E6043">
        <w:rPr>
          <w:sz w:val="28"/>
          <w:szCs w:val="28"/>
        </w:rPr>
        <w:t>проспект Мира, дом 7 стр.1, Малая Сухаревская площадь д.3, Цветной бульвар д.16/1, проспект Мира, дом 76, улица Дурова, дом 3/13, улица Дурова, дом 13/1, проспект Мира, дом 74, строение 1.</w:t>
      </w:r>
      <w:r>
        <w:rPr>
          <w:sz w:val="28"/>
          <w:szCs w:val="28"/>
        </w:rPr>
        <w:t xml:space="preserve"> </w:t>
      </w:r>
    </w:p>
    <w:p w:rsidR="005A0DE4" w:rsidRPr="00B842B5" w:rsidRDefault="005A0DE4" w:rsidP="005A0DE4">
      <w:pPr>
        <w:shd w:val="clear" w:color="auto" w:fill="FFFFFF" w:themeFill="background1"/>
        <w:spacing w:line="360" w:lineRule="auto"/>
        <w:ind w:firstLine="567"/>
        <w:jc w:val="both"/>
        <w:rPr>
          <w:sz w:val="28"/>
          <w:szCs w:val="28"/>
        </w:rPr>
      </w:pPr>
      <w:r>
        <w:rPr>
          <w:sz w:val="28"/>
          <w:szCs w:val="28"/>
        </w:rPr>
        <w:t xml:space="preserve">По адресу Цветной бульвар д.20/1 </w:t>
      </w:r>
      <w:r w:rsidRPr="00301555">
        <w:rPr>
          <w:sz w:val="28"/>
          <w:szCs w:val="28"/>
        </w:rPr>
        <w:t>выполнены мероприятия по пескоструйной обработке фасад</w:t>
      </w:r>
      <w:r>
        <w:rPr>
          <w:sz w:val="28"/>
          <w:szCs w:val="28"/>
        </w:rPr>
        <w:t xml:space="preserve">а </w:t>
      </w:r>
      <w:r w:rsidRPr="00B842B5">
        <w:rPr>
          <w:sz w:val="28"/>
          <w:szCs w:val="28"/>
        </w:rPr>
        <w:t xml:space="preserve">от грязи, копоти, жирных пятен, высолов, плесени, остатков раствора и краски </w:t>
      </w:r>
      <w:r>
        <w:rPr>
          <w:sz w:val="28"/>
          <w:szCs w:val="28"/>
        </w:rPr>
        <w:t xml:space="preserve">на 1 </w:t>
      </w:r>
      <w:r w:rsidRPr="00B842B5">
        <w:rPr>
          <w:sz w:val="28"/>
          <w:szCs w:val="28"/>
        </w:rPr>
        <w:t>жил</w:t>
      </w:r>
      <w:r>
        <w:rPr>
          <w:sz w:val="28"/>
          <w:szCs w:val="28"/>
        </w:rPr>
        <w:t>ом</w:t>
      </w:r>
      <w:r w:rsidRPr="00B842B5">
        <w:rPr>
          <w:sz w:val="28"/>
          <w:szCs w:val="28"/>
        </w:rPr>
        <w:t xml:space="preserve"> дом</w:t>
      </w:r>
      <w:r>
        <w:rPr>
          <w:sz w:val="28"/>
          <w:szCs w:val="28"/>
        </w:rPr>
        <w:t>е</w:t>
      </w:r>
      <w:r w:rsidRPr="00B842B5">
        <w:rPr>
          <w:sz w:val="28"/>
          <w:szCs w:val="28"/>
        </w:rPr>
        <w:t xml:space="preserve">.  </w:t>
      </w:r>
    </w:p>
    <w:p w:rsidR="005A0DE4" w:rsidRPr="00B842B5" w:rsidRDefault="005A0DE4" w:rsidP="005A0DE4">
      <w:pPr>
        <w:spacing w:line="360" w:lineRule="auto"/>
        <w:ind w:firstLine="708"/>
        <w:jc w:val="both"/>
        <w:rPr>
          <w:sz w:val="28"/>
          <w:szCs w:val="28"/>
        </w:rPr>
      </w:pPr>
      <w:r>
        <w:rPr>
          <w:sz w:val="28"/>
          <w:szCs w:val="28"/>
        </w:rPr>
        <w:t>Так же проводятся такие работы как:</w:t>
      </w:r>
    </w:p>
    <w:p w:rsidR="005A0DE4" w:rsidRPr="00B842B5" w:rsidRDefault="005A0DE4" w:rsidP="005A0DE4">
      <w:pPr>
        <w:shd w:val="clear" w:color="auto" w:fill="FFFFFF" w:themeFill="background1"/>
        <w:spacing w:line="360" w:lineRule="auto"/>
        <w:jc w:val="both"/>
        <w:textAlignment w:val="baseline"/>
        <w:rPr>
          <w:color w:val="000000"/>
          <w:sz w:val="28"/>
          <w:szCs w:val="28"/>
        </w:rPr>
      </w:pPr>
      <w:r w:rsidRPr="00B842B5">
        <w:rPr>
          <w:color w:val="000000"/>
          <w:sz w:val="28"/>
          <w:szCs w:val="28"/>
        </w:rPr>
        <w:t>- очистка кровель от посторонних предметов и мусора;</w:t>
      </w:r>
    </w:p>
    <w:p w:rsidR="005A0DE4" w:rsidRPr="00B842B5" w:rsidRDefault="005A0DE4" w:rsidP="005A0DE4">
      <w:pPr>
        <w:shd w:val="clear" w:color="auto" w:fill="FFFFFF" w:themeFill="background1"/>
        <w:spacing w:line="360" w:lineRule="auto"/>
        <w:jc w:val="both"/>
        <w:textAlignment w:val="baseline"/>
        <w:rPr>
          <w:color w:val="000000"/>
          <w:sz w:val="28"/>
          <w:szCs w:val="28"/>
        </w:rPr>
      </w:pPr>
      <w:r w:rsidRPr="00B842B5">
        <w:rPr>
          <w:color w:val="000000"/>
          <w:sz w:val="28"/>
          <w:szCs w:val="28"/>
        </w:rPr>
        <w:t>- укрепление водосточных труб, колен и воронок, замена неисправных звеньев;</w:t>
      </w:r>
    </w:p>
    <w:p w:rsidR="005A0DE4" w:rsidRPr="00B842B5" w:rsidRDefault="005A0DE4" w:rsidP="005A0DE4">
      <w:pPr>
        <w:shd w:val="clear" w:color="auto" w:fill="FFFFFF" w:themeFill="background1"/>
        <w:spacing w:line="360" w:lineRule="auto"/>
        <w:jc w:val="both"/>
        <w:textAlignment w:val="baseline"/>
        <w:rPr>
          <w:color w:val="000000"/>
          <w:sz w:val="28"/>
          <w:szCs w:val="28"/>
        </w:rPr>
      </w:pPr>
      <w:r w:rsidRPr="00B842B5">
        <w:rPr>
          <w:color w:val="000000"/>
          <w:sz w:val="28"/>
          <w:szCs w:val="28"/>
        </w:rPr>
        <w:t>- ремонт и окраска цоколей;</w:t>
      </w:r>
    </w:p>
    <w:p w:rsidR="005A0DE4" w:rsidRPr="00B842B5" w:rsidRDefault="005A0DE4" w:rsidP="005A0DE4">
      <w:pPr>
        <w:shd w:val="clear" w:color="auto" w:fill="FFFFFF" w:themeFill="background1"/>
        <w:spacing w:line="360" w:lineRule="auto"/>
        <w:jc w:val="both"/>
        <w:textAlignment w:val="baseline"/>
        <w:rPr>
          <w:color w:val="000000"/>
          <w:sz w:val="28"/>
          <w:szCs w:val="28"/>
        </w:rPr>
      </w:pPr>
      <w:r w:rsidRPr="00B842B5">
        <w:rPr>
          <w:color w:val="000000"/>
          <w:sz w:val="28"/>
          <w:szCs w:val="28"/>
        </w:rPr>
        <w:t>- консервация системы центрального отопления;</w:t>
      </w:r>
    </w:p>
    <w:p w:rsidR="005A0DE4" w:rsidRPr="00B842B5" w:rsidRDefault="005A0DE4" w:rsidP="005A0DE4">
      <w:pPr>
        <w:shd w:val="clear" w:color="auto" w:fill="FFFFFF" w:themeFill="background1"/>
        <w:spacing w:line="360" w:lineRule="auto"/>
        <w:jc w:val="both"/>
        <w:textAlignment w:val="baseline"/>
        <w:rPr>
          <w:color w:val="000000"/>
          <w:sz w:val="28"/>
          <w:szCs w:val="28"/>
        </w:rPr>
      </w:pPr>
      <w:r w:rsidRPr="00B842B5">
        <w:rPr>
          <w:color w:val="000000"/>
          <w:sz w:val="28"/>
          <w:szCs w:val="28"/>
        </w:rPr>
        <w:t>- переключение внутреннего водостока на летний режим работы;</w:t>
      </w:r>
    </w:p>
    <w:p w:rsidR="005A0DE4" w:rsidRPr="00B842B5" w:rsidRDefault="005A0DE4" w:rsidP="005A0DE4">
      <w:pPr>
        <w:shd w:val="clear" w:color="auto" w:fill="FFFFFF" w:themeFill="background1"/>
        <w:spacing w:line="360" w:lineRule="auto"/>
        <w:jc w:val="both"/>
        <w:textAlignment w:val="baseline"/>
        <w:rPr>
          <w:color w:val="000000"/>
          <w:sz w:val="28"/>
          <w:szCs w:val="28"/>
        </w:rPr>
      </w:pPr>
      <w:r w:rsidRPr="00B842B5">
        <w:rPr>
          <w:color w:val="000000"/>
          <w:sz w:val="28"/>
          <w:szCs w:val="28"/>
        </w:rPr>
        <w:t>- расконсервация и ремонт поливочной системы;</w:t>
      </w:r>
    </w:p>
    <w:p w:rsidR="005A0DE4" w:rsidRPr="00B842B5" w:rsidRDefault="005A0DE4" w:rsidP="005A0DE4">
      <w:pPr>
        <w:shd w:val="clear" w:color="auto" w:fill="FFFFFF" w:themeFill="background1"/>
        <w:spacing w:line="360" w:lineRule="auto"/>
        <w:jc w:val="both"/>
        <w:textAlignment w:val="baseline"/>
        <w:rPr>
          <w:color w:val="000000"/>
          <w:sz w:val="28"/>
          <w:szCs w:val="28"/>
        </w:rPr>
      </w:pPr>
      <w:r w:rsidRPr="00B842B5">
        <w:rPr>
          <w:color w:val="000000"/>
          <w:sz w:val="28"/>
          <w:szCs w:val="28"/>
        </w:rPr>
        <w:t>- устройство дополнительной сети поливочных систем;</w:t>
      </w:r>
    </w:p>
    <w:p w:rsidR="005A0DE4" w:rsidRPr="00B842B5" w:rsidRDefault="005A0DE4" w:rsidP="005A0DE4">
      <w:pPr>
        <w:shd w:val="clear" w:color="auto" w:fill="FFFFFF" w:themeFill="background1"/>
        <w:spacing w:line="360" w:lineRule="auto"/>
        <w:jc w:val="both"/>
        <w:textAlignment w:val="baseline"/>
        <w:rPr>
          <w:color w:val="000000"/>
          <w:sz w:val="28"/>
          <w:szCs w:val="28"/>
        </w:rPr>
      </w:pPr>
      <w:r w:rsidRPr="00B842B5">
        <w:rPr>
          <w:color w:val="000000"/>
          <w:sz w:val="28"/>
          <w:szCs w:val="28"/>
        </w:rPr>
        <w:lastRenderedPageBreak/>
        <w:t>- ремонт оборудования детских и спортивных площадок;</w:t>
      </w:r>
    </w:p>
    <w:p w:rsidR="005A0DE4" w:rsidRPr="00B842B5" w:rsidRDefault="005A0DE4" w:rsidP="005A0DE4">
      <w:pPr>
        <w:shd w:val="clear" w:color="auto" w:fill="FFFFFF" w:themeFill="background1"/>
        <w:spacing w:line="360" w:lineRule="auto"/>
        <w:jc w:val="both"/>
        <w:textAlignment w:val="baseline"/>
        <w:rPr>
          <w:color w:val="000000"/>
          <w:sz w:val="28"/>
          <w:szCs w:val="28"/>
        </w:rPr>
      </w:pPr>
      <w:r w:rsidRPr="00B842B5">
        <w:rPr>
          <w:color w:val="000000"/>
          <w:sz w:val="28"/>
          <w:szCs w:val="28"/>
        </w:rPr>
        <w:t>- приведение в порядок чердачных и подвальных помещений;</w:t>
      </w:r>
    </w:p>
    <w:p w:rsidR="005A0DE4" w:rsidRPr="00B842B5" w:rsidRDefault="005A0DE4" w:rsidP="005A0DE4">
      <w:pPr>
        <w:shd w:val="clear" w:color="auto" w:fill="FFFFFF" w:themeFill="background1"/>
        <w:spacing w:line="360" w:lineRule="auto"/>
        <w:jc w:val="both"/>
        <w:textAlignment w:val="baseline"/>
        <w:rPr>
          <w:color w:val="000000"/>
          <w:sz w:val="28"/>
          <w:szCs w:val="28"/>
        </w:rPr>
      </w:pPr>
      <w:r w:rsidRPr="00B842B5">
        <w:rPr>
          <w:color w:val="000000"/>
          <w:sz w:val="28"/>
          <w:szCs w:val="28"/>
        </w:rPr>
        <w:t>- проверка состояния облицовки и штукатурки фасадов, мелкий ремонт;</w:t>
      </w:r>
    </w:p>
    <w:p w:rsidR="005A0DE4" w:rsidRPr="00B842B5" w:rsidRDefault="005A0DE4" w:rsidP="005A0DE4">
      <w:pPr>
        <w:shd w:val="clear" w:color="auto" w:fill="FFFFFF" w:themeFill="background1"/>
        <w:spacing w:line="360" w:lineRule="auto"/>
        <w:jc w:val="both"/>
        <w:textAlignment w:val="baseline"/>
        <w:rPr>
          <w:color w:val="000000"/>
          <w:sz w:val="28"/>
          <w:szCs w:val="28"/>
        </w:rPr>
      </w:pPr>
      <w:r w:rsidRPr="00B842B5">
        <w:rPr>
          <w:color w:val="000000"/>
          <w:sz w:val="28"/>
          <w:szCs w:val="28"/>
        </w:rPr>
        <w:t>- ремонт и покраска входных групп;</w:t>
      </w:r>
    </w:p>
    <w:p w:rsidR="005A0DE4" w:rsidRPr="00B842B5" w:rsidRDefault="005A0DE4" w:rsidP="005A0DE4">
      <w:pPr>
        <w:shd w:val="clear" w:color="auto" w:fill="FFFFFF" w:themeFill="background1"/>
        <w:spacing w:line="360" w:lineRule="auto"/>
        <w:jc w:val="both"/>
        <w:textAlignment w:val="baseline"/>
        <w:rPr>
          <w:color w:val="000000"/>
          <w:sz w:val="28"/>
          <w:szCs w:val="28"/>
        </w:rPr>
      </w:pPr>
      <w:r w:rsidRPr="00B842B5">
        <w:rPr>
          <w:color w:val="000000"/>
          <w:sz w:val="28"/>
          <w:szCs w:val="28"/>
        </w:rPr>
        <w:t>- ремонт отмосток при просадках, отслоении от стен;</w:t>
      </w:r>
    </w:p>
    <w:p w:rsidR="005A0DE4" w:rsidRPr="00B842B5" w:rsidRDefault="005A0DE4" w:rsidP="005A0DE4">
      <w:pPr>
        <w:shd w:val="clear" w:color="auto" w:fill="FFFFFF" w:themeFill="background1"/>
        <w:spacing w:line="360" w:lineRule="auto"/>
        <w:jc w:val="both"/>
        <w:textAlignment w:val="baseline"/>
        <w:rPr>
          <w:color w:val="000000"/>
          <w:sz w:val="28"/>
          <w:szCs w:val="28"/>
        </w:rPr>
      </w:pPr>
      <w:r w:rsidRPr="00B842B5">
        <w:rPr>
          <w:color w:val="000000"/>
          <w:sz w:val="28"/>
          <w:szCs w:val="28"/>
        </w:rPr>
        <w:t>- укрепление флагодержателей и домовых знаков;</w:t>
      </w:r>
    </w:p>
    <w:p w:rsidR="005A0DE4" w:rsidRPr="00B842B5" w:rsidRDefault="005A0DE4" w:rsidP="005A0DE4">
      <w:pPr>
        <w:shd w:val="clear" w:color="auto" w:fill="FFFFFF" w:themeFill="background1"/>
        <w:spacing w:line="360" w:lineRule="auto"/>
        <w:jc w:val="both"/>
        <w:textAlignment w:val="baseline"/>
        <w:rPr>
          <w:color w:val="000000"/>
          <w:sz w:val="28"/>
          <w:szCs w:val="28"/>
        </w:rPr>
      </w:pPr>
      <w:r w:rsidRPr="00B842B5">
        <w:rPr>
          <w:color w:val="000000"/>
          <w:sz w:val="28"/>
          <w:szCs w:val="28"/>
        </w:rPr>
        <w:tab/>
      </w:r>
    </w:p>
    <w:p w:rsidR="005A0DE4" w:rsidRPr="00B842B5" w:rsidRDefault="005A0DE4" w:rsidP="005A0DE4">
      <w:pPr>
        <w:shd w:val="clear" w:color="auto" w:fill="FFFFFF" w:themeFill="background1"/>
        <w:spacing w:line="360" w:lineRule="auto"/>
        <w:ind w:firstLine="567"/>
        <w:jc w:val="both"/>
        <w:textAlignment w:val="baseline"/>
        <w:rPr>
          <w:color w:val="000000"/>
          <w:sz w:val="28"/>
          <w:szCs w:val="28"/>
          <w:shd w:val="clear" w:color="auto" w:fill="FFFFFF"/>
        </w:rPr>
      </w:pPr>
      <w:r w:rsidRPr="00B842B5">
        <w:rPr>
          <w:color w:val="000000"/>
          <w:sz w:val="28"/>
          <w:szCs w:val="28"/>
          <w:shd w:val="clear" w:color="auto" w:fill="FFFFFF"/>
        </w:rPr>
        <w:t>В рамках содержания и текущего ремонта в местах общего пользования многоквартирных домов производится замена ламп, ремонт оконных заполнений, дверей, входных групп, ремонт и замена аварийных участков трубопроводов водоснабжения, отопления, канализации, восстановление и ремонт наружных и внутренних водостоков, устранение аварий, регулировка запорной арматуры, проверка и прочистка системы вентиляции и дымоходов, производится ревизия и ремонт системы электроснабжения, выполняется текущий ремонт кровли и ее составляющих (стропильная система, покрытия).</w:t>
      </w:r>
    </w:p>
    <w:p w:rsidR="005A0DE4" w:rsidRPr="00B842B5" w:rsidRDefault="005A0DE4" w:rsidP="005A0DE4">
      <w:pPr>
        <w:shd w:val="clear" w:color="auto" w:fill="FFFFFF" w:themeFill="background1"/>
        <w:spacing w:line="360" w:lineRule="auto"/>
        <w:ind w:firstLine="567"/>
        <w:jc w:val="both"/>
        <w:textAlignment w:val="baseline"/>
        <w:rPr>
          <w:color w:val="000000"/>
          <w:sz w:val="28"/>
          <w:szCs w:val="28"/>
          <w:shd w:val="clear" w:color="auto" w:fill="FFFFFF"/>
        </w:rPr>
      </w:pPr>
      <w:r w:rsidRPr="00B842B5">
        <w:rPr>
          <w:color w:val="000000"/>
          <w:sz w:val="28"/>
          <w:szCs w:val="28"/>
          <w:shd w:val="clear" w:color="auto" w:fill="FFFFFF"/>
        </w:rPr>
        <w:t xml:space="preserve">Производится дератизация и дезинсекция мест общего пользования, раз в год производится промывка стволов мусоропровода, расположенных в подъездах.  </w:t>
      </w:r>
    </w:p>
    <w:p w:rsidR="005A0DE4" w:rsidRPr="008C52A8" w:rsidRDefault="005A0DE4" w:rsidP="005A0DE4">
      <w:pPr>
        <w:shd w:val="clear" w:color="auto" w:fill="FFFFFF" w:themeFill="background1"/>
        <w:spacing w:line="360" w:lineRule="auto"/>
        <w:ind w:firstLine="567"/>
        <w:jc w:val="both"/>
        <w:rPr>
          <w:sz w:val="28"/>
          <w:szCs w:val="28"/>
        </w:rPr>
      </w:pPr>
      <w:r w:rsidRPr="00B842B5">
        <w:rPr>
          <w:sz w:val="28"/>
          <w:szCs w:val="28"/>
        </w:rPr>
        <w:t xml:space="preserve">По обращениям граждан, в случае технической возможности, проводится установка пандусов на лестницах вестибюлей и крыльцах входных групп </w:t>
      </w:r>
      <w:r w:rsidRPr="008C52A8">
        <w:rPr>
          <w:sz w:val="28"/>
          <w:szCs w:val="28"/>
        </w:rPr>
        <w:t xml:space="preserve">многоквартирных домов для возможности спуска инвалидных и детских колясок. </w:t>
      </w:r>
    </w:p>
    <w:p w:rsidR="005A0DE4" w:rsidRPr="008C52A8" w:rsidRDefault="005A0DE4" w:rsidP="005A0DE4">
      <w:pPr>
        <w:shd w:val="clear" w:color="auto" w:fill="FFFFFF" w:themeFill="background1"/>
        <w:spacing w:line="360" w:lineRule="auto"/>
        <w:ind w:firstLine="708"/>
        <w:jc w:val="both"/>
        <w:rPr>
          <w:sz w:val="28"/>
          <w:szCs w:val="28"/>
        </w:rPr>
      </w:pPr>
      <w:r w:rsidRPr="00CD2D2F">
        <w:rPr>
          <w:sz w:val="28"/>
          <w:szCs w:val="28"/>
        </w:rPr>
        <w:t>В 2023 г. откидные пандусы установлены по следующим адресам:</w:t>
      </w:r>
    </w:p>
    <w:p w:rsidR="005A0DE4" w:rsidRPr="0088738E" w:rsidRDefault="005A0DE4" w:rsidP="005A0DE4">
      <w:pPr>
        <w:shd w:val="clear" w:color="auto" w:fill="FFFFFF" w:themeFill="background1"/>
        <w:spacing w:line="360" w:lineRule="auto"/>
        <w:ind w:firstLine="708"/>
        <w:jc w:val="both"/>
        <w:rPr>
          <w:sz w:val="28"/>
          <w:szCs w:val="28"/>
        </w:rPr>
      </w:pPr>
      <w:r w:rsidRPr="0088738E">
        <w:rPr>
          <w:sz w:val="28"/>
          <w:szCs w:val="28"/>
        </w:rPr>
        <w:t>1.</w:t>
      </w:r>
      <w:r w:rsidRPr="0088738E">
        <w:rPr>
          <w:sz w:val="28"/>
          <w:szCs w:val="28"/>
        </w:rPr>
        <w:tab/>
        <w:t>Б. Переяславская ул. д.15 п 2;</w:t>
      </w:r>
    </w:p>
    <w:p w:rsidR="005A0DE4" w:rsidRPr="0088738E" w:rsidRDefault="005A0DE4" w:rsidP="005A0DE4">
      <w:pPr>
        <w:shd w:val="clear" w:color="auto" w:fill="FFFFFF" w:themeFill="background1"/>
        <w:spacing w:line="360" w:lineRule="auto"/>
        <w:ind w:firstLine="708"/>
        <w:jc w:val="both"/>
        <w:rPr>
          <w:sz w:val="28"/>
          <w:szCs w:val="28"/>
        </w:rPr>
      </w:pPr>
      <w:r w:rsidRPr="0088738E">
        <w:rPr>
          <w:sz w:val="28"/>
          <w:szCs w:val="28"/>
        </w:rPr>
        <w:t>2.</w:t>
      </w:r>
      <w:r w:rsidRPr="0088738E">
        <w:rPr>
          <w:sz w:val="28"/>
          <w:szCs w:val="28"/>
        </w:rPr>
        <w:tab/>
        <w:t>Дурова ул., д.13/1 п.1;</w:t>
      </w:r>
    </w:p>
    <w:p w:rsidR="005A0DE4" w:rsidRPr="0088738E" w:rsidRDefault="005A0DE4" w:rsidP="005A0DE4">
      <w:pPr>
        <w:shd w:val="clear" w:color="auto" w:fill="FFFFFF" w:themeFill="background1"/>
        <w:spacing w:line="360" w:lineRule="auto"/>
        <w:ind w:firstLine="708"/>
        <w:jc w:val="both"/>
        <w:rPr>
          <w:sz w:val="28"/>
          <w:szCs w:val="28"/>
        </w:rPr>
      </w:pPr>
      <w:r w:rsidRPr="0088738E">
        <w:rPr>
          <w:sz w:val="28"/>
          <w:szCs w:val="28"/>
        </w:rPr>
        <w:t>3.</w:t>
      </w:r>
      <w:r w:rsidRPr="0088738E">
        <w:rPr>
          <w:sz w:val="28"/>
          <w:szCs w:val="28"/>
        </w:rPr>
        <w:tab/>
        <w:t>Проспект Мира., д.54, п.3;</w:t>
      </w:r>
    </w:p>
    <w:p w:rsidR="005A0DE4" w:rsidRPr="0088738E" w:rsidRDefault="005A0DE4" w:rsidP="005A0DE4">
      <w:pPr>
        <w:shd w:val="clear" w:color="auto" w:fill="FFFFFF" w:themeFill="background1"/>
        <w:spacing w:line="360" w:lineRule="auto"/>
        <w:ind w:firstLine="708"/>
        <w:jc w:val="both"/>
        <w:rPr>
          <w:sz w:val="28"/>
          <w:szCs w:val="28"/>
        </w:rPr>
      </w:pPr>
      <w:r w:rsidRPr="0088738E">
        <w:rPr>
          <w:sz w:val="28"/>
          <w:szCs w:val="28"/>
        </w:rPr>
        <w:t>4.</w:t>
      </w:r>
      <w:r w:rsidRPr="0088738E">
        <w:rPr>
          <w:sz w:val="28"/>
          <w:szCs w:val="28"/>
        </w:rPr>
        <w:tab/>
        <w:t>Малая Сухаревская пл ., д.2/4, п</w:t>
      </w:r>
      <w:r>
        <w:rPr>
          <w:sz w:val="28"/>
          <w:szCs w:val="28"/>
        </w:rPr>
        <w:t>. 2</w:t>
      </w:r>
      <w:r w:rsidRPr="0088738E">
        <w:rPr>
          <w:sz w:val="28"/>
          <w:szCs w:val="28"/>
        </w:rPr>
        <w:t>;</w:t>
      </w:r>
    </w:p>
    <w:p w:rsidR="005A0DE4" w:rsidRPr="0088738E" w:rsidRDefault="005A0DE4" w:rsidP="005A0DE4">
      <w:pPr>
        <w:shd w:val="clear" w:color="auto" w:fill="FFFFFF" w:themeFill="background1"/>
        <w:spacing w:line="360" w:lineRule="auto"/>
        <w:ind w:firstLine="708"/>
        <w:jc w:val="both"/>
        <w:rPr>
          <w:sz w:val="28"/>
          <w:szCs w:val="28"/>
        </w:rPr>
      </w:pPr>
      <w:r>
        <w:rPr>
          <w:sz w:val="28"/>
          <w:szCs w:val="28"/>
        </w:rPr>
        <w:t>5.</w:t>
      </w:r>
      <w:r>
        <w:rPr>
          <w:sz w:val="28"/>
          <w:szCs w:val="28"/>
        </w:rPr>
        <w:tab/>
        <w:t>Проспект Мира, д.70, п.2</w:t>
      </w:r>
      <w:r w:rsidRPr="0088738E">
        <w:rPr>
          <w:sz w:val="28"/>
          <w:szCs w:val="28"/>
        </w:rPr>
        <w:t>;</w:t>
      </w:r>
    </w:p>
    <w:p w:rsidR="005A0DE4" w:rsidRDefault="005A0DE4" w:rsidP="005A0DE4">
      <w:pPr>
        <w:shd w:val="clear" w:color="auto" w:fill="FFFFFF" w:themeFill="background1"/>
        <w:spacing w:line="360" w:lineRule="auto"/>
        <w:ind w:firstLine="708"/>
        <w:jc w:val="both"/>
        <w:rPr>
          <w:sz w:val="28"/>
          <w:szCs w:val="28"/>
        </w:rPr>
      </w:pPr>
      <w:r w:rsidRPr="0088738E">
        <w:rPr>
          <w:sz w:val="28"/>
          <w:szCs w:val="28"/>
        </w:rPr>
        <w:t>6.</w:t>
      </w:r>
      <w:r w:rsidRPr="0088738E">
        <w:rPr>
          <w:sz w:val="28"/>
          <w:szCs w:val="28"/>
        </w:rPr>
        <w:tab/>
        <w:t>Садовая Сухаревская ул., д. 13/15, п. 2;</w:t>
      </w:r>
    </w:p>
    <w:p w:rsidR="005A0DE4" w:rsidRPr="006D73FE" w:rsidRDefault="005A0DE4" w:rsidP="005A0DE4">
      <w:pPr>
        <w:shd w:val="clear" w:color="auto" w:fill="FFFFFF" w:themeFill="background1"/>
        <w:spacing w:line="360" w:lineRule="auto"/>
        <w:ind w:firstLine="708"/>
        <w:jc w:val="both"/>
        <w:rPr>
          <w:sz w:val="28"/>
          <w:szCs w:val="28"/>
          <w:highlight w:val="yellow"/>
        </w:rPr>
      </w:pPr>
      <w:r w:rsidRPr="006D73FE">
        <w:rPr>
          <w:sz w:val="28"/>
          <w:szCs w:val="28"/>
          <w:highlight w:val="yellow"/>
        </w:rPr>
        <w:t xml:space="preserve">7.       Проспект мира д.38, п.4;  ( не наш дом ) </w:t>
      </w:r>
    </w:p>
    <w:p w:rsidR="005A0DE4" w:rsidRPr="0088738E" w:rsidRDefault="005A0DE4" w:rsidP="005A0DE4">
      <w:pPr>
        <w:shd w:val="clear" w:color="auto" w:fill="FFFFFF" w:themeFill="background1"/>
        <w:spacing w:line="360" w:lineRule="auto"/>
        <w:ind w:firstLine="708"/>
        <w:jc w:val="both"/>
        <w:rPr>
          <w:sz w:val="28"/>
          <w:szCs w:val="28"/>
        </w:rPr>
      </w:pPr>
      <w:r w:rsidRPr="006D73FE">
        <w:rPr>
          <w:sz w:val="28"/>
          <w:szCs w:val="28"/>
          <w:highlight w:val="yellow"/>
        </w:rPr>
        <w:t>8.       Проспект мира д.79, п.6;  ( не наш дом )</w:t>
      </w:r>
      <w:r>
        <w:rPr>
          <w:sz w:val="28"/>
          <w:szCs w:val="28"/>
        </w:rPr>
        <w:t xml:space="preserve"> </w:t>
      </w:r>
    </w:p>
    <w:p w:rsidR="005A0DE4" w:rsidRDefault="005A0DE4" w:rsidP="005A0DE4">
      <w:pPr>
        <w:shd w:val="clear" w:color="auto" w:fill="FFFFFF" w:themeFill="background1"/>
        <w:spacing w:line="360" w:lineRule="auto"/>
        <w:ind w:firstLine="708"/>
        <w:jc w:val="both"/>
        <w:rPr>
          <w:sz w:val="28"/>
          <w:szCs w:val="28"/>
        </w:rPr>
      </w:pPr>
    </w:p>
    <w:p w:rsidR="005A0DE4" w:rsidRPr="0088738E" w:rsidRDefault="005A0DE4" w:rsidP="005A0DE4">
      <w:pPr>
        <w:shd w:val="clear" w:color="auto" w:fill="FFFFFF" w:themeFill="background1"/>
        <w:spacing w:line="360" w:lineRule="auto"/>
        <w:jc w:val="both"/>
        <w:rPr>
          <w:sz w:val="28"/>
          <w:szCs w:val="28"/>
        </w:rPr>
      </w:pPr>
      <w:r w:rsidRPr="0088738E">
        <w:rPr>
          <w:sz w:val="28"/>
          <w:szCs w:val="28"/>
        </w:rPr>
        <w:t>Были покрашены металлические кровли по адресам, где это требовалось:</w:t>
      </w:r>
    </w:p>
    <w:p w:rsidR="005A0DE4" w:rsidRDefault="005A0DE4" w:rsidP="005A0DE4">
      <w:pPr>
        <w:shd w:val="clear" w:color="auto" w:fill="FFFFFF" w:themeFill="background1"/>
        <w:spacing w:line="360" w:lineRule="auto"/>
        <w:ind w:firstLine="567"/>
        <w:jc w:val="both"/>
        <w:rPr>
          <w:sz w:val="28"/>
          <w:szCs w:val="28"/>
        </w:rPr>
      </w:pPr>
      <w:r>
        <w:rPr>
          <w:sz w:val="28"/>
          <w:szCs w:val="28"/>
        </w:rPr>
        <w:t xml:space="preserve">1. </w:t>
      </w:r>
      <w:r w:rsidRPr="0088738E">
        <w:rPr>
          <w:sz w:val="28"/>
          <w:szCs w:val="28"/>
        </w:rPr>
        <w:t>Б.</w:t>
      </w:r>
      <w:r>
        <w:rPr>
          <w:sz w:val="28"/>
          <w:szCs w:val="28"/>
        </w:rPr>
        <w:t xml:space="preserve"> </w:t>
      </w:r>
      <w:r w:rsidRPr="0088738E">
        <w:rPr>
          <w:sz w:val="28"/>
          <w:szCs w:val="28"/>
        </w:rPr>
        <w:t xml:space="preserve">Сергиевский пер. д.20 </w:t>
      </w:r>
    </w:p>
    <w:p w:rsidR="005A0DE4" w:rsidRPr="0088738E" w:rsidRDefault="005A0DE4" w:rsidP="005A0DE4">
      <w:pPr>
        <w:shd w:val="clear" w:color="auto" w:fill="FFFFFF" w:themeFill="background1"/>
        <w:spacing w:line="360" w:lineRule="auto"/>
        <w:ind w:firstLine="567"/>
        <w:jc w:val="both"/>
        <w:rPr>
          <w:sz w:val="28"/>
          <w:szCs w:val="28"/>
        </w:rPr>
      </w:pPr>
      <w:r>
        <w:rPr>
          <w:sz w:val="28"/>
          <w:szCs w:val="28"/>
        </w:rPr>
        <w:t xml:space="preserve">2. </w:t>
      </w:r>
      <w:r w:rsidRPr="0088738E">
        <w:rPr>
          <w:sz w:val="28"/>
          <w:szCs w:val="28"/>
        </w:rPr>
        <w:t>Б.</w:t>
      </w:r>
      <w:r>
        <w:rPr>
          <w:sz w:val="28"/>
          <w:szCs w:val="28"/>
        </w:rPr>
        <w:t xml:space="preserve"> </w:t>
      </w:r>
      <w:r w:rsidRPr="0088738E">
        <w:rPr>
          <w:sz w:val="28"/>
          <w:szCs w:val="28"/>
        </w:rPr>
        <w:t xml:space="preserve">Сухаревский пер. д.18 </w:t>
      </w:r>
    </w:p>
    <w:p w:rsidR="005A0DE4" w:rsidRPr="0088738E" w:rsidRDefault="005A0DE4" w:rsidP="005A0DE4">
      <w:pPr>
        <w:shd w:val="clear" w:color="auto" w:fill="FFFFFF" w:themeFill="background1"/>
        <w:spacing w:line="360" w:lineRule="auto"/>
        <w:ind w:firstLine="567"/>
        <w:jc w:val="both"/>
        <w:rPr>
          <w:sz w:val="28"/>
          <w:szCs w:val="28"/>
        </w:rPr>
      </w:pPr>
      <w:r>
        <w:rPr>
          <w:sz w:val="28"/>
          <w:szCs w:val="28"/>
        </w:rPr>
        <w:t xml:space="preserve">3. </w:t>
      </w:r>
      <w:r w:rsidRPr="0088738E">
        <w:rPr>
          <w:sz w:val="28"/>
          <w:szCs w:val="28"/>
        </w:rPr>
        <w:t xml:space="preserve">Цветной бульвар д.16/1 </w:t>
      </w:r>
    </w:p>
    <w:p w:rsidR="005A0DE4" w:rsidRPr="00B842B5" w:rsidRDefault="005A0DE4" w:rsidP="005A0DE4">
      <w:pPr>
        <w:spacing w:line="360" w:lineRule="auto"/>
        <w:ind w:firstLine="709"/>
        <w:jc w:val="both"/>
        <w:rPr>
          <w:color w:val="000000"/>
          <w:sz w:val="28"/>
          <w:szCs w:val="28"/>
        </w:rPr>
      </w:pPr>
      <w:r w:rsidRPr="00B842B5">
        <w:rPr>
          <w:color w:val="000000"/>
        </w:rPr>
        <w:t xml:space="preserve">ГБУ «Жилищник Мещанского района» в зимний период осуществляет работы по очистке кровель от снега и наледи, </w:t>
      </w:r>
      <w:r>
        <w:t>подлежат очистке 154 кровель, в. т. ч. 150</w:t>
      </w:r>
      <w:r w:rsidR="00A529F9">
        <w:t xml:space="preserve"> – металлические</w:t>
      </w:r>
      <w:r w:rsidRPr="00B842B5">
        <w:t xml:space="preserve"> кровли, 4 – мягкие с металлическими свесами.</w:t>
      </w:r>
    </w:p>
    <w:p w:rsidR="005A0DE4" w:rsidRPr="00B842B5" w:rsidRDefault="005A0DE4" w:rsidP="005A0DE4">
      <w:pPr>
        <w:spacing w:line="360" w:lineRule="auto"/>
        <w:ind w:firstLine="708"/>
        <w:jc w:val="both"/>
      </w:pPr>
      <w:r w:rsidRPr="00B842B5">
        <w:t xml:space="preserve">Для оперативного принятия мер по очистке кровель в ГБУ «Жилищник Мещанского района» сформированы 13 бригад кровельщиков, общее количество кровельщиков 96 человек. </w:t>
      </w:r>
    </w:p>
    <w:p w:rsidR="005A0DE4" w:rsidRPr="00B842B5" w:rsidRDefault="005A0DE4" w:rsidP="005A0DE4">
      <w:pPr>
        <w:shd w:val="clear" w:color="auto" w:fill="FFFFFF" w:themeFill="background1"/>
        <w:spacing w:line="360" w:lineRule="auto"/>
        <w:ind w:firstLine="708"/>
        <w:jc w:val="both"/>
        <w:rPr>
          <w:sz w:val="28"/>
          <w:szCs w:val="28"/>
        </w:rPr>
      </w:pPr>
      <w:r w:rsidRPr="00B842B5">
        <w:t xml:space="preserve">Кровельщики обучены безопасным методам работ по очистке кровель от снега и наледи, прошли медицинское освидетельствование, обеспечены спецодеждой, инвентарем, в наличии имеется необходимое количество ограждений для огораживания опасных мест возможного падения снега с кровель жилых домов, </w:t>
      </w:r>
      <w:r w:rsidRPr="00B842B5">
        <w:rPr>
          <w:sz w:val="28"/>
          <w:szCs w:val="28"/>
        </w:rPr>
        <w:t>полностью закуплена экипировка для кровельщиков (страховочные пояса, защитные каски, веревки, специальная обувь с противоскользящим покрытием).</w:t>
      </w:r>
    </w:p>
    <w:p w:rsidR="00A529F9" w:rsidRDefault="00A529F9" w:rsidP="005A0DE4">
      <w:pPr>
        <w:shd w:val="clear" w:color="auto" w:fill="FFFFFF" w:themeFill="background1"/>
        <w:spacing w:line="360" w:lineRule="auto"/>
        <w:ind w:firstLine="708"/>
        <w:jc w:val="both"/>
        <w:rPr>
          <w:sz w:val="28"/>
          <w:szCs w:val="28"/>
        </w:rPr>
      </w:pPr>
      <w:r>
        <w:rPr>
          <w:sz w:val="28"/>
          <w:szCs w:val="28"/>
        </w:rPr>
        <w:t>В 2023 году</w:t>
      </w:r>
      <w:r w:rsidR="005A0DE4" w:rsidRPr="000C78C8">
        <w:rPr>
          <w:sz w:val="28"/>
          <w:szCs w:val="28"/>
        </w:rPr>
        <w:t xml:space="preserve"> ГБУ «Жилищник Мещанского района» за счет средств на содержание и текущий ремонт многоквартирных домов выполнен ремонт </w:t>
      </w:r>
      <w:r>
        <w:rPr>
          <w:b/>
          <w:sz w:val="28"/>
          <w:szCs w:val="28"/>
        </w:rPr>
        <w:t>61 подъезда</w:t>
      </w:r>
      <w:r w:rsidR="005A0DE4" w:rsidRPr="000C78C8">
        <w:rPr>
          <w:sz w:val="28"/>
          <w:szCs w:val="28"/>
        </w:rPr>
        <w:t>.</w:t>
      </w:r>
    </w:p>
    <w:p w:rsidR="005A0DE4" w:rsidRPr="00B842B5" w:rsidRDefault="005A0DE4" w:rsidP="005A0DE4">
      <w:pPr>
        <w:shd w:val="clear" w:color="auto" w:fill="FFFFFF" w:themeFill="background1"/>
        <w:spacing w:line="360" w:lineRule="auto"/>
        <w:ind w:firstLine="708"/>
        <w:jc w:val="both"/>
        <w:rPr>
          <w:sz w:val="28"/>
          <w:szCs w:val="28"/>
        </w:rPr>
      </w:pPr>
      <w:r w:rsidRPr="00B842B5">
        <w:rPr>
          <w:sz w:val="28"/>
          <w:szCs w:val="28"/>
        </w:rPr>
        <w:t>В ходе проведения работ по ремонту подъездов проводятся следующие виды работ: ремонт входных групп, ступеней, ремонт и замена светильников, устройство проводов в короба, ремонт и замена почтовых ящиков, ремонт оконных и дверных блоков, частичный ремонт полов, окраска стен и потолков, ремонт ковшей и стволов мусоропроводов, ремонт выходов на кровлю, ремонт и покраска перил лестничных маршей.</w:t>
      </w:r>
    </w:p>
    <w:p w:rsidR="005A0DE4" w:rsidRPr="00B842B5" w:rsidRDefault="005A0DE4" w:rsidP="005A0DE4">
      <w:pPr>
        <w:shd w:val="clear" w:color="auto" w:fill="FFFFFF" w:themeFill="background1"/>
        <w:spacing w:line="360" w:lineRule="auto"/>
        <w:ind w:firstLine="708"/>
        <w:jc w:val="both"/>
        <w:rPr>
          <w:sz w:val="28"/>
          <w:szCs w:val="28"/>
        </w:rPr>
      </w:pPr>
      <w:r w:rsidRPr="00B842B5">
        <w:rPr>
          <w:sz w:val="28"/>
          <w:szCs w:val="28"/>
        </w:rPr>
        <w:t xml:space="preserve">В соответствии с Правилами и нормами технической эксплуатации жилищного фонда периодичность ремонта подъездов составляет 1 раз в </w:t>
      </w:r>
      <w:r>
        <w:rPr>
          <w:sz w:val="28"/>
          <w:szCs w:val="28"/>
        </w:rPr>
        <w:t>3-</w:t>
      </w:r>
      <w:r w:rsidRPr="00B842B5">
        <w:rPr>
          <w:sz w:val="28"/>
          <w:szCs w:val="28"/>
        </w:rPr>
        <w:t>5 лет.</w:t>
      </w:r>
    </w:p>
    <w:p w:rsidR="005A0DE4" w:rsidRPr="00CD2D2F" w:rsidRDefault="005A0DE4" w:rsidP="005A0DE4">
      <w:pPr>
        <w:spacing w:line="360" w:lineRule="auto"/>
        <w:ind w:firstLine="708"/>
        <w:jc w:val="both"/>
      </w:pPr>
      <w:r w:rsidRPr="00CD2D2F">
        <w:lastRenderedPageBreak/>
        <w:t>Дополнительно выполн</w:t>
      </w:r>
      <w:r>
        <w:t xml:space="preserve">ена работы в </w:t>
      </w:r>
      <w:r w:rsidR="00601D0F">
        <w:t>5</w:t>
      </w:r>
      <w:r w:rsidRPr="00CD2D2F">
        <w:t xml:space="preserve"> домах, установлены </w:t>
      </w:r>
      <w:r w:rsidR="00601D0F">
        <w:t>11</w:t>
      </w:r>
      <w:r w:rsidRPr="00CD2D2F">
        <w:t xml:space="preserve"> металлических входных дверей по следующим адресам: </w:t>
      </w:r>
    </w:p>
    <w:p w:rsidR="005A0DE4" w:rsidRPr="00CD2D2F" w:rsidRDefault="005A0DE4" w:rsidP="005A0DE4">
      <w:pPr>
        <w:spacing w:line="360" w:lineRule="auto"/>
        <w:ind w:firstLine="708"/>
        <w:jc w:val="both"/>
      </w:pPr>
      <w:r w:rsidRPr="00CD2D2F">
        <w:t>- Грохольский переулок д.8/3 (подъезд №4)</w:t>
      </w:r>
    </w:p>
    <w:p w:rsidR="005A0DE4" w:rsidRPr="00CD2D2F" w:rsidRDefault="005A0DE4" w:rsidP="005A0DE4">
      <w:pPr>
        <w:spacing w:line="360" w:lineRule="auto"/>
        <w:ind w:firstLine="708"/>
        <w:jc w:val="both"/>
      </w:pPr>
      <w:r w:rsidRPr="00CD2D2F">
        <w:t>- Щепкина улица д.25/20 (1,2,3,4,5 подъезд)</w:t>
      </w:r>
    </w:p>
    <w:p w:rsidR="005A0DE4" w:rsidRDefault="005A0DE4" w:rsidP="005A0DE4">
      <w:pPr>
        <w:spacing w:line="360" w:lineRule="auto"/>
        <w:ind w:firstLine="708"/>
        <w:jc w:val="both"/>
      </w:pPr>
      <w:r w:rsidRPr="00CD2D2F">
        <w:t>-  проспект Мира д.7 стр.1 (1 и 2 подъезд)</w:t>
      </w:r>
    </w:p>
    <w:p w:rsidR="005A0DE4" w:rsidRDefault="005A0DE4" w:rsidP="005A0DE4">
      <w:pPr>
        <w:spacing w:line="360" w:lineRule="auto"/>
        <w:ind w:firstLine="708"/>
        <w:jc w:val="both"/>
      </w:pPr>
      <w:r>
        <w:t>- Колокольников пер. д.6 стр.1 (1,</w:t>
      </w:r>
      <w:r w:rsidRPr="00CD2D2F">
        <w:t>2</w:t>
      </w:r>
      <w:r>
        <w:t xml:space="preserve"> и 3</w:t>
      </w:r>
      <w:r w:rsidRPr="00CD2D2F">
        <w:t xml:space="preserve"> подъезд)</w:t>
      </w:r>
    </w:p>
    <w:p w:rsidR="005A0DE4" w:rsidRDefault="005A0DE4" w:rsidP="005A0DE4">
      <w:pPr>
        <w:spacing w:line="360" w:lineRule="auto"/>
        <w:ind w:firstLine="708"/>
        <w:jc w:val="both"/>
      </w:pPr>
      <w:r>
        <w:t>-</w:t>
      </w:r>
      <w:r w:rsidRPr="00CD2D2F">
        <w:t xml:space="preserve"> </w:t>
      </w:r>
      <w:r>
        <w:t>Цветной бульвар д. 20/1 (электрощитовая, вход в подвал).</w:t>
      </w:r>
    </w:p>
    <w:p w:rsidR="005A0DE4" w:rsidRPr="00B842B5" w:rsidRDefault="005A0DE4" w:rsidP="005A0DE4">
      <w:pPr>
        <w:spacing w:line="360" w:lineRule="auto"/>
        <w:ind w:firstLine="708"/>
        <w:jc w:val="both"/>
        <w:rPr>
          <w:sz w:val="28"/>
          <w:szCs w:val="28"/>
        </w:rPr>
      </w:pPr>
      <w:r>
        <w:t xml:space="preserve">А также произведена замена козырька по адресу: Цветной бульвар д. 20/1 </w:t>
      </w:r>
    </w:p>
    <w:p w:rsidR="005A0DE4" w:rsidRPr="00B842B5" w:rsidRDefault="005A0DE4" w:rsidP="005A0DE4">
      <w:pPr>
        <w:shd w:val="clear" w:color="auto" w:fill="FFFFFF" w:themeFill="background1"/>
        <w:spacing w:line="360" w:lineRule="auto"/>
        <w:ind w:right="-384" w:firstLine="567"/>
        <w:jc w:val="both"/>
        <w:rPr>
          <w:sz w:val="28"/>
          <w:szCs w:val="28"/>
        </w:rPr>
      </w:pPr>
      <w:r w:rsidRPr="00B842B5">
        <w:rPr>
          <w:sz w:val="28"/>
          <w:szCs w:val="28"/>
        </w:rPr>
        <w:t xml:space="preserve">В управлении ГБУ «Жилищник Мещанского района» находится 35 строений повышенной этажности, в которых смонтированы 69 систем </w:t>
      </w:r>
      <w:r w:rsidRPr="00957AD8">
        <w:rPr>
          <w:sz w:val="28"/>
          <w:szCs w:val="28"/>
        </w:rPr>
        <w:t>Дымоудалени</w:t>
      </w:r>
      <w:r>
        <w:rPr>
          <w:sz w:val="28"/>
          <w:szCs w:val="28"/>
        </w:rPr>
        <w:t>я</w:t>
      </w:r>
      <w:r w:rsidRPr="00957AD8">
        <w:rPr>
          <w:sz w:val="28"/>
          <w:szCs w:val="28"/>
        </w:rPr>
        <w:t xml:space="preserve"> и противопожарн</w:t>
      </w:r>
      <w:r>
        <w:rPr>
          <w:sz w:val="28"/>
          <w:szCs w:val="28"/>
        </w:rPr>
        <w:t xml:space="preserve">ой </w:t>
      </w:r>
      <w:r w:rsidRPr="00957AD8">
        <w:rPr>
          <w:sz w:val="28"/>
          <w:szCs w:val="28"/>
        </w:rPr>
        <w:t>автоматике</w:t>
      </w:r>
      <w:r>
        <w:rPr>
          <w:sz w:val="28"/>
          <w:szCs w:val="28"/>
        </w:rPr>
        <w:t xml:space="preserve"> (</w:t>
      </w:r>
      <w:r w:rsidRPr="00957AD8">
        <w:rPr>
          <w:sz w:val="28"/>
          <w:szCs w:val="28"/>
        </w:rPr>
        <w:t>это системы, которые необходимы для удаления продуктов горения из зон возгорания и тушения не</w:t>
      </w:r>
      <w:r>
        <w:rPr>
          <w:sz w:val="28"/>
          <w:szCs w:val="28"/>
        </w:rPr>
        <w:t>посредственно очагов возгорания).</w:t>
      </w:r>
      <w:r w:rsidRPr="00957AD8">
        <w:rPr>
          <w:sz w:val="28"/>
          <w:szCs w:val="28"/>
        </w:rPr>
        <w:t xml:space="preserve"> </w:t>
      </w:r>
      <w:r w:rsidRPr="00B842B5">
        <w:rPr>
          <w:sz w:val="28"/>
          <w:szCs w:val="28"/>
        </w:rPr>
        <w:t>Техническое обслуживание систем ДУ и ППА осуществляет специализированная организация ООО «Сигнал-2000».</w:t>
      </w:r>
      <w:r>
        <w:rPr>
          <w:sz w:val="28"/>
          <w:szCs w:val="28"/>
        </w:rPr>
        <w:t xml:space="preserve"> В этих домах так же укомплектованы </w:t>
      </w:r>
      <w:r w:rsidRPr="00B842B5">
        <w:rPr>
          <w:sz w:val="28"/>
          <w:szCs w:val="28"/>
        </w:rPr>
        <w:t>пожарные шкафы запорной арматурой и пожарными рукавами.</w:t>
      </w:r>
    </w:p>
    <w:p w:rsidR="005A0DE4" w:rsidRPr="00B842B5" w:rsidRDefault="005A0DE4" w:rsidP="005A0DE4">
      <w:pPr>
        <w:shd w:val="clear" w:color="auto" w:fill="FFFFFF" w:themeFill="background1"/>
        <w:spacing w:line="360" w:lineRule="auto"/>
        <w:ind w:firstLine="567"/>
        <w:jc w:val="both"/>
        <w:rPr>
          <w:sz w:val="28"/>
          <w:szCs w:val="28"/>
        </w:rPr>
      </w:pPr>
      <w:r w:rsidRPr="00B842B5">
        <w:rPr>
          <w:sz w:val="28"/>
          <w:szCs w:val="28"/>
        </w:rPr>
        <w:t>Вопрос работоспособности систем ДУи</w:t>
      </w:r>
      <w:r>
        <w:rPr>
          <w:sz w:val="28"/>
          <w:szCs w:val="28"/>
        </w:rPr>
        <w:t xml:space="preserve"> </w:t>
      </w:r>
      <w:r w:rsidRPr="00B842B5">
        <w:rPr>
          <w:sz w:val="28"/>
          <w:szCs w:val="28"/>
        </w:rPr>
        <w:t>ППА и внутреннего противопожарного водопровода находится на постоянном контроле.  В случае хищения пожарных кранов и рукавов принимаются срочные меры по доукомплектованию пожарных шкафов недостающим противопожарным инвентарем.</w:t>
      </w:r>
    </w:p>
    <w:p w:rsidR="005A0DE4" w:rsidRPr="00B842B5" w:rsidRDefault="005A0DE4" w:rsidP="005A0DE4">
      <w:pPr>
        <w:shd w:val="clear" w:color="auto" w:fill="FFFFFF" w:themeFill="background1"/>
        <w:spacing w:line="360" w:lineRule="auto"/>
        <w:ind w:firstLine="708"/>
        <w:jc w:val="both"/>
        <w:rPr>
          <w:sz w:val="28"/>
          <w:szCs w:val="28"/>
        </w:rPr>
      </w:pPr>
      <w:r w:rsidRPr="00B842B5">
        <w:rPr>
          <w:sz w:val="28"/>
          <w:szCs w:val="28"/>
        </w:rPr>
        <w:t>На базе ГБУ «Жилищник» создана аварийная служба, которая укомплектована аварийным запасом, а также собственным транспортом для оперативного устранения аварийных ситуаций.</w:t>
      </w:r>
    </w:p>
    <w:p w:rsidR="005A0DE4" w:rsidRPr="00B842B5" w:rsidRDefault="005A0DE4" w:rsidP="005A0DE4">
      <w:pPr>
        <w:widowControl w:val="0"/>
        <w:shd w:val="clear" w:color="auto" w:fill="FFFFFF" w:themeFill="background1"/>
        <w:suppressAutoHyphens/>
        <w:spacing w:line="360" w:lineRule="auto"/>
        <w:ind w:firstLine="708"/>
        <w:jc w:val="both"/>
        <w:rPr>
          <w:sz w:val="28"/>
          <w:szCs w:val="28"/>
          <w:lang w:eastAsia="zh-CN"/>
        </w:rPr>
      </w:pPr>
      <w:r>
        <w:rPr>
          <w:sz w:val="28"/>
          <w:szCs w:val="28"/>
          <w:lang w:eastAsia="zh-CN"/>
        </w:rPr>
        <w:t>Также, в 2023</w:t>
      </w:r>
      <w:r w:rsidRPr="00B842B5">
        <w:rPr>
          <w:sz w:val="28"/>
          <w:szCs w:val="28"/>
          <w:lang w:eastAsia="zh-CN"/>
        </w:rPr>
        <w:t xml:space="preserve"> году проводились работы по </w:t>
      </w:r>
      <w:r w:rsidRPr="00B842B5">
        <w:rPr>
          <w:b/>
          <w:sz w:val="28"/>
          <w:szCs w:val="28"/>
          <w:lang w:eastAsia="zh-CN"/>
        </w:rPr>
        <w:t xml:space="preserve">промывке </w:t>
      </w:r>
      <w:r>
        <w:rPr>
          <w:b/>
          <w:sz w:val="28"/>
          <w:szCs w:val="28"/>
          <w:lang w:eastAsia="zh-CN"/>
        </w:rPr>
        <w:t xml:space="preserve">всех вылетных </w:t>
      </w:r>
      <w:r w:rsidRPr="00B842B5">
        <w:rPr>
          <w:b/>
          <w:sz w:val="28"/>
          <w:szCs w:val="28"/>
          <w:lang w:eastAsia="zh-CN"/>
        </w:rPr>
        <w:t>фасадов</w:t>
      </w:r>
      <w:r>
        <w:rPr>
          <w:sz w:val="28"/>
          <w:szCs w:val="28"/>
          <w:lang w:eastAsia="zh-CN"/>
        </w:rPr>
        <w:t xml:space="preserve"> МКД в управлении ГБУ Жилищник Мещанского района.</w:t>
      </w:r>
    </w:p>
    <w:p w:rsidR="005A0DE4" w:rsidRDefault="005A0DE4" w:rsidP="005A0DE4">
      <w:pPr>
        <w:widowControl w:val="0"/>
        <w:shd w:val="clear" w:color="auto" w:fill="FFFFFF" w:themeFill="background1"/>
        <w:suppressAutoHyphens/>
        <w:spacing w:line="360" w:lineRule="auto"/>
        <w:ind w:firstLine="708"/>
        <w:jc w:val="both"/>
        <w:rPr>
          <w:rFonts w:eastAsiaTheme="minorHAnsi"/>
          <w:sz w:val="28"/>
          <w:szCs w:val="28"/>
          <w:lang w:eastAsia="en-US"/>
        </w:rPr>
      </w:pPr>
      <w:r w:rsidRPr="000C78C8">
        <w:rPr>
          <w:sz w:val="28"/>
          <w:szCs w:val="28"/>
          <w:lang w:eastAsia="zh-CN"/>
        </w:rPr>
        <w:t>В 2023 г. управляющей организацией выполнен ремонт</w:t>
      </w:r>
      <w:r w:rsidRPr="000C78C8">
        <w:t xml:space="preserve"> </w:t>
      </w:r>
      <w:r w:rsidR="00755C22">
        <w:rPr>
          <w:b/>
          <w:sz w:val="28"/>
          <w:szCs w:val="28"/>
        </w:rPr>
        <w:t>4-</w:t>
      </w:r>
      <w:r w:rsidRPr="000C78C8">
        <w:rPr>
          <w:b/>
          <w:sz w:val="28"/>
          <w:szCs w:val="28"/>
        </w:rPr>
        <w:t>х квартир ветеранов ВОВ по</w:t>
      </w:r>
      <w:r w:rsidRPr="000C78C8">
        <w:rPr>
          <w:sz w:val="28"/>
          <w:szCs w:val="28"/>
        </w:rPr>
        <w:t xml:space="preserve"> адресам:</w:t>
      </w:r>
    </w:p>
    <w:p w:rsidR="005A0DE4" w:rsidRPr="000C78C8" w:rsidRDefault="005A0DE4" w:rsidP="005A0DE4">
      <w:pPr>
        <w:widowControl w:val="0"/>
        <w:shd w:val="clear" w:color="auto" w:fill="FFFFFF" w:themeFill="background1"/>
        <w:suppressAutoHyphens/>
        <w:spacing w:line="360" w:lineRule="auto"/>
        <w:jc w:val="both"/>
        <w:rPr>
          <w:rFonts w:eastAsiaTheme="minorHAnsi"/>
          <w:sz w:val="28"/>
          <w:szCs w:val="28"/>
          <w:highlight w:val="yellow"/>
          <w:lang w:eastAsia="en-US"/>
        </w:rPr>
      </w:pPr>
      <w:r>
        <w:rPr>
          <w:rFonts w:eastAsiaTheme="minorHAnsi"/>
          <w:sz w:val="28"/>
          <w:szCs w:val="28"/>
          <w:lang w:eastAsia="en-US"/>
        </w:rPr>
        <w:t xml:space="preserve">1. </w:t>
      </w:r>
      <w:r w:rsidRPr="000C78C8">
        <w:rPr>
          <w:sz w:val="28"/>
          <w:szCs w:val="28"/>
          <w:lang w:eastAsia="zh-CN"/>
        </w:rPr>
        <w:t>ул. Дурова, д.3/13, кв.9</w:t>
      </w:r>
    </w:p>
    <w:p w:rsidR="005A0DE4" w:rsidRPr="000C78C8" w:rsidRDefault="005A0DE4" w:rsidP="005A0DE4">
      <w:pPr>
        <w:widowControl w:val="0"/>
        <w:shd w:val="clear" w:color="auto" w:fill="FFFFFF" w:themeFill="background1"/>
        <w:suppressAutoHyphens/>
        <w:spacing w:line="360" w:lineRule="auto"/>
        <w:jc w:val="both"/>
        <w:rPr>
          <w:sz w:val="28"/>
          <w:szCs w:val="28"/>
          <w:lang w:eastAsia="zh-CN"/>
        </w:rPr>
      </w:pPr>
      <w:r>
        <w:rPr>
          <w:sz w:val="28"/>
          <w:szCs w:val="28"/>
          <w:lang w:eastAsia="zh-CN"/>
        </w:rPr>
        <w:t xml:space="preserve">2. </w:t>
      </w:r>
      <w:r w:rsidRPr="000C78C8">
        <w:rPr>
          <w:sz w:val="28"/>
          <w:szCs w:val="28"/>
          <w:lang w:eastAsia="zh-CN"/>
        </w:rPr>
        <w:t xml:space="preserve">Гиляровского ул., д. 1, кв. 21 </w:t>
      </w:r>
    </w:p>
    <w:p w:rsidR="005A0DE4" w:rsidRPr="000C78C8" w:rsidRDefault="005A0DE4" w:rsidP="005A0DE4">
      <w:pPr>
        <w:widowControl w:val="0"/>
        <w:shd w:val="clear" w:color="auto" w:fill="FFFFFF" w:themeFill="background1"/>
        <w:suppressAutoHyphens/>
        <w:spacing w:line="360" w:lineRule="auto"/>
        <w:jc w:val="both"/>
        <w:rPr>
          <w:sz w:val="28"/>
          <w:szCs w:val="28"/>
          <w:lang w:eastAsia="zh-CN"/>
        </w:rPr>
      </w:pPr>
      <w:r>
        <w:rPr>
          <w:sz w:val="28"/>
          <w:szCs w:val="28"/>
          <w:lang w:eastAsia="zh-CN"/>
        </w:rPr>
        <w:t xml:space="preserve">3. </w:t>
      </w:r>
      <w:r w:rsidRPr="000C78C8">
        <w:rPr>
          <w:sz w:val="28"/>
          <w:szCs w:val="28"/>
          <w:lang w:eastAsia="zh-CN"/>
        </w:rPr>
        <w:t xml:space="preserve"> Б. Переяславская ул., д. 6, к. 1, кв. 88</w:t>
      </w:r>
    </w:p>
    <w:p w:rsidR="005A0DE4" w:rsidRDefault="005A0DE4" w:rsidP="005A0DE4">
      <w:pPr>
        <w:widowControl w:val="0"/>
        <w:shd w:val="clear" w:color="auto" w:fill="FFFFFF" w:themeFill="background1"/>
        <w:suppressAutoHyphens/>
        <w:spacing w:line="360" w:lineRule="auto"/>
        <w:jc w:val="both"/>
        <w:rPr>
          <w:sz w:val="28"/>
          <w:szCs w:val="28"/>
          <w:lang w:eastAsia="zh-CN"/>
        </w:rPr>
      </w:pPr>
      <w:r>
        <w:rPr>
          <w:sz w:val="28"/>
          <w:szCs w:val="28"/>
          <w:lang w:eastAsia="zh-CN"/>
        </w:rPr>
        <w:lastRenderedPageBreak/>
        <w:t xml:space="preserve">4. </w:t>
      </w:r>
      <w:r w:rsidRPr="000C78C8">
        <w:rPr>
          <w:sz w:val="28"/>
          <w:szCs w:val="28"/>
          <w:lang w:eastAsia="zh-CN"/>
        </w:rPr>
        <w:t>Олимпийский пр-т, д. 26, кв. 25</w:t>
      </w:r>
    </w:p>
    <w:p w:rsidR="005A0DE4" w:rsidRDefault="005A0DE4" w:rsidP="005A0DE4">
      <w:pPr>
        <w:shd w:val="clear" w:color="auto" w:fill="FFFFFF" w:themeFill="background1"/>
        <w:spacing w:line="360" w:lineRule="auto"/>
        <w:ind w:firstLine="708"/>
        <w:jc w:val="both"/>
        <w:rPr>
          <w:bCs/>
          <w:sz w:val="28"/>
          <w:szCs w:val="28"/>
        </w:rPr>
      </w:pPr>
    </w:p>
    <w:tbl>
      <w:tblPr>
        <w:tblStyle w:val="a6"/>
        <w:tblW w:w="0" w:type="auto"/>
        <w:tblLook w:val="04A0" w:firstRow="1" w:lastRow="0" w:firstColumn="1" w:lastColumn="0" w:noHBand="0" w:noVBand="1"/>
      </w:tblPr>
      <w:tblGrid>
        <w:gridCol w:w="579"/>
        <w:gridCol w:w="3136"/>
        <w:gridCol w:w="5630"/>
      </w:tblGrid>
      <w:tr w:rsidR="005A0DE4" w:rsidRPr="00074FD9" w:rsidTr="00AC0925">
        <w:tc>
          <w:tcPr>
            <w:tcW w:w="579"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pPr>
          </w:p>
        </w:tc>
        <w:tc>
          <w:tcPr>
            <w:tcW w:w="3136"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rPr>
                <w:sz w:val="24"/>
              </w:rPr>
            </w:pPr>
          </w:p>
        </w:tc>
        <w:tc>
          <w:tcPr>
            <w:tcW w:w="5630"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rPr>
                <w:sz w:val="24"/>
                <w:lang w:eastAsia="en-US"/>
              </w:rPr>
            </w:pPr>
          </w:p>
        </w:tc>
      </w:tr>
      <w:tr w:rsidR="005A0DE4" w:rsidRPr="00074FD9" w:rsidTr="00AC0925">
        <w:tc>
          <w:tcPr>
            <w:tcW w:w="579" w:type="dxa"/>
            <w:tcBorders>
              <w:top w:val="single" w:sz="4" w:space="0" w:color="auto"/>
              <w:left w:val="single" w:sz="4" w:space="0" w:color="auto"/>
              <w:bottom w:val="single" w:sz="4" w:space="0" w:color="auto"/>
              <w:right w:val="single" w:sz="4" w:space="0" w:color="auto"/>
            </w:tcBorders>
          </w:tcPr>
          <w:p w:rsidR="005A0DE4" w:rsidRPr="00074FD9" w:rsidRDefault="005A0DE4" w:rsidP="00074FD9">
            <w:pPr>
              <w:spacing w:line="360" w:lineRule="auto"/>
            </w:pPr>
          </w:p>
        </w:tc>
        <w:tc>
          <w:tcPr>
            <w:tcW w:w="3136"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rPr>
                <w:sz w:val="24"/>
              </w:rPr>
            </w:pPr>
          </w:p>
        </w:tc>
        <w:tc>
          <w:tcPr>
            <w:tcW w:w="5630"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rPr>
                <w:sz w:val="24"/>
                <w:lang w:eastAsia="en-US"/>
              </w:rPr>
            </w:pPr>
          </w:p>
        </w:tc>
      </w:tr>
      <w:tr w:rsidR="005A0DE4" w:rsidRPr="00074FD9" w:rsidTr="00AC0925">
        <w:tc>
          <w:tcPr>
            <w:tcW w:w="579" w:type="dxa"/>
            <w:tcBorders>
              <w:top w:val="single" w:sz="4" w:space="0" w:color="auto"/>
              <w:left w:val="single" w:sz="4" w:space="0" w:color="auto"/>
              <w:bottom w:val="single" w:sz="4" w:space="0" w:color="auto"/>
              <w:right w:val="single" w:sz="4" w:space="0" w:color="auto"/>
            </w:tcBorders>
          </w:tcPr>
          <w:p w:rsidR="005A0DE4" w:rsidRPr="00074FD9" w:rsidRDefault="005A0DE4" w:rsidP="00074FD9">
            <w:pPr>
              <w:spacing w:line="360" w:lineRule="auto"/>
            </w:pPr>
          </w:p>
        </w:tc>
        <w:tc>
          <w:tcPr>
            <w:tcW w:w="3136"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rPr>
                <w:sz w:val="24"/>
              </w:rPr>
            </w:pPr>
          </w:p>
        </w:tc>
        <w:tc>
          <w:tcPr>
            <w:tcW w:w="5630"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rPr>
                <w:sz w:val="24"/>
                <w:lang w:eastAsia="en-US"/>
              </w:rPr>
            </w:pPr>
          </w:p>
        </w:tc>
      </w:tr>
      <w:tr w:rsidR="005A0DE4" w:rsidRPr="00074FD9" w:rsidTr="00AC0925">
        <w:tc>
          <w:tcPr>
            <w:tcW w:w="579" w:type="dxa"/>
            <w:tcBorders>
              <w:top w:val="single" w:sz="4" w:space="0" w:color="auto"/>
              <w:left w:val="single" w:sz="4" w:space="0" w:color="auto"/>
              <w:bottom w:val="single" w:sz="4" w:space="0" w:color="auto"/>
              <w:right w:val="single" w:sz="4" w:space="0" w:color="auto"/>
            </w:tcBorders>
          </w:tcPr>
          <w:p w:rsidR="005A0DE4" w:rsidRPr="00074FD9" w:rsidRDefault="005A0DE4" w:rsidP="00074FD9">
            <w:pPr>
              <w:spacing w:line="360" w:lineRule="auto"/>
            </w:pPr>
          </w:p>
        </w:tc>
        <w:tc>
          <w:tcPr>
            <w:tcW w:w="3136"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rPr>
                <w:sz w:val="24"/>
              </w:rPr>
            </w:pPr>
          </w:p>
        </w:tc>
        <w:tc>
          <w:tcPr>
            <w:tcW w:w="5630"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rPr>
                <w:sz w:val="24"/>
              </w:rPr>
            </w:pPr>
          </w:p>
        </w:tc>
      </w:tr>
      <w:tr w:rsidR="005A0DE4" w:rsidRPr="00074FD9" w:rsidTr="00AC0925">
        <w:tc>
          <w:tcPr>
            <w:tcW w:w="579" w:type="dxa"/>
            <w:tcBorders>
              <w:top w:val="single" w:sz="4" w:space="0" w:color="auto"/>
              <w:left w:val="single" w:sz="4" w:space="0" w:color="auto"/>
              <w:bottom w:val="single" w:sz="4" w:space="0" w:color="auto"/>
              <w:right w:val="single" w:sz="4" w:space="0" w:color="auto"/>
            </w:tcBorders>
          </w:tcPr>
          <w:p w:rsidR="005A0DE4" w:rsidRPr="00074FD9" w:rsidRDefault="005A0DE4" w:rsidP="00074FD9">
            <w:pPr>
              <w:spacing w:line="360" w:lineRule="auto"/>
            </w:pPr>
          </w:p>
        </w:tc>
        <w:tc>
          <w:tcPr>
            <w:tcW w:w="3136"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rPr>
                <w:sz w:val="24"/>
              </w:rPr>
            </w:pPr>
          </w:p>
        </w:tc>
        <w:tc>
          <w:tcPr>
            <w:tcW w:w="5630"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rPr>
                <w:sz w:val="24"/>
              </w:rPr>
            </w:pPr>
          </w:p>
        </w:tc>
      </w:tr>
      <w:tr w:rsidR="005A0DE4" w:rsidRPr="00074FD9" w:rsidTr="00AC0925">
        <w:tc>
          <w:tcPr>
            <w:tcW w:w="579"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pPr>
          </w:p>
        </w:tc>
        <w:tc>
          <w:tcPr>
            <w:tcW w:w="3136"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rPr>
                <w:sz w:val="24"/>
              </w:rPr>
            </w:pPr>
          </w:p>
        </w:tc>
        <w:tc>
          <w:tcPr>
            <w:tcW w:w="5630"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rPr>
                <w:sz w:val="24"/>
              </w:rPr>
            </w:pPr>
          </w:p>
        </w:tc>
      </w:tr>
      <w:tr w:rsidR="005A0DE4" w:rsidRPr="00B842B5" w:rsidTr="00AC0925">
        <w:tc>
          <w:tcPr>
            <w:tcW w:w="579"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pPr>
          </w:p>
        </w:tc>
        <w:tc>
          <w:tcPr>
            <w:tcW w:w="3136" w:type="dxa"/>
            <w:tcBorders>
              <w:top w:val="single" w:sz="4" w:space="0" w:color="auto"/>
              <w:left w:val="single" w:sz="4" w:space="0" w:color="auto"/>
              <w:bottom w:val="single" w:sz="4" w:space="0" w:color="auto"/>
              <w:right w:val="single" w:sz="4" w:space="0" w:color="auto"/>
            </w:tcBorders>
          </w:tcPr>
          <w:p w:rsidR="005A0DE4" w:rsidRPr="00074FD9" w:rsidRDefault="005A0DE4" w:rsidP="00AC0925">
            <w:pPr>
              <w:spacing w:line="360" w:lineRule="auto"/>
              <w:rPr>
                <w:sz w:val="24"/>
              </w:rPr>
            </w:pPr>
          </w:p>
        </w:tc>
        <w:tc>
          <w:tcPr>
            <w:tcW w:w="5630" w:type="dxa"/>
            <w:tcBorders>
              <w:top w:val="single" w:sz="4" w:space="0" w:color="auto"/>
              <w:left w:val="single" w:sz="4" w:space="0" w:color="auto"/>
              <w:bottom w:val="single" w:sz="4" w:space="0" w:color="auto"/>
              <w:right w:val="single" w:sz="4" w:space="0" w:color="auto"/>
            </w:tcBorders>
          </w:tcPr>
          <w:p w:rsidR="005A0DE4" w:rsidRPr="00B842B5" w:rsidRDefault="005A0DE4" w:rsidP="00AC0925">
            <w:pPr>
              <w:spacing w:line="360" w:lineRule="auto"/>
              <w:rPr>
                <w:sz w:val="24"/>
              </w:rPr>
            </w:pPr>
          </w:p>
        </w:tc>
      </w:tr>
    </w:tbl>
    <w:p w:rsidR="005A0DE4" w:rsidRPr="00B842B5" w:rsidRDefault="005A0DE4" w:rsidP="005A0DE4">
      <w:pPr>
        <w:shd w:val="clear" w:color="auto" w:fill="FFFFFF" w:themeFill="background1"/>
        <w:autoSpaceDE w:val="0"/>
        <w:autoSpaceDN w:val="0"/>
        <w:adjustRightInd w:val="0"/>
        <w:spacing w:line="360" w:lineRule="auto"/>
        <w:rPr>
          <w:b/>
          <w:sz w:val="28"/>
          <w:szCs w:val="28"/>
        </w:rPr>
      </w:pPr>
    </w:p>
    <w:p w:rsidR="005A0DE4" w:rsidRPr="00B842B5" w:rsidRDefault="005A0DE4" w:rsidP="005A0DE4">
      <w:pPr>
        <w:shd w:val="clear" w:color="auto" w:fill="FFFFFF" w:themeFill="background1"/>
        <w:autoSpaceDE w:val="0"/>
        <w:autoSpaceDN w:val="0"/>
        <w:adjustRightInd w:val="0"/>
        <w:spacing w:line="360" w:lineRule="auto"/>
        <w:ind w:firstLine="708"/>
        <w:jc w:val="center"/>
        <w:rPr>
          <w:b/>
          <w:sz w:val="28"/>
          <w:szCs w:val="28"/>
        </w:rPr>
      </w:pPr>
      <w:r w:rsidRPr="00B842B5">
        <w:rPr>
          <w:b/>
          <w:sz w:val="28"/>
          <w:szCs w:val="28"/>
        </w:rPr>
        <w:t>Текущий ремонт лифтового оборудования</w:t>
      </w:r>
    </w:p>
    <w:p w:rsidR="005A0DE4" w:rsidRPr="00B842B5" w:rsidRDefault="005A0DE4" w:rsidP="005A0DE4">
      <w:pPr>
        <w:shd w:val="clear" w:color="auto" w:fill="FFFFFF" w:themeFill="background1"/>
        <w:autoSpaceDE w:val="0"/>
        <w:autoSpaceDN w:val="0"/>
        <w:adjustRightInd w:val="0"/>
        <w:spacing w:line="360" w:lineRule="auto"/>
        <w:ind w:firstLine="708"/>
        <w:jc w:val="center"/>
        <w:rPr>
          <w:b/>
          <w:sz w:val="28"/>
          <w:szCs w:val="28"/>
        </w:rPr>
      </w:pPr>
    </w:p>
    <w:p w:rsidR="005A0DE4" w:rsidRDefault="005A0DE4" w:rsidP="005A0DE4">
      <w:pPr>
        <w:spacing w:line="360" w:lineRule="auto"/>
        <w:jc w:val="both"/>
      </w:pPr>
      <w:r>
        <w:t xml:space="preserve">В многоквартирных домах, находящихся в управлении ГБУ «Жилищник Мещанского района» </w:t>
      </w:r>
      <w:r>
        <w:tab/>
        <w:t xml:space="preserve"> установлен 393 лифт</w:t>
      </w:r>
      <w:r w:rsidR="00D37D9D">
        <w:t>а</w:t>
      </w:r>
      <w:r>
        <w:t>, из них техническое обслуживание 389 лифтов осуществляет ООО «СП «Практика», 3 лифта – АО «Шиндлер» (Трубная ул. д. 26 к.1 – 2 лифта, Последний пер. д. 5 – 1 лифт), 1 лифт – ООО РСУ «Противовес» (Трубная ул. д. 27 стр.4), в соответствии с заключенными договорами.</w:t>
      </w:r>
    </w:p>
    <w:p w:rsidR="005A0DE4" w:rsidRPr="00B842B5" w:rsidRDefault="005A0DE4" w:rsidP="005A0DE4">
      <w:pPr>
        <w:spacing w:line="360" w:lineRule="auto"/>
        <w:ind w:firstLine="708"/>
        <w:jc w:val="both"/>
      </w:pPr>
      <w:r w:rsidRPr="00B842B5">
        <w:t>В 202</w:t>
      </w:r>
      <w:r>
        <w:t>3</w:t>
      </w:r>
      <w:r w:rsidRPr="00B842B5">
        <w:t xml:space="preserve"> году выполнена замена канатоведущих шкивов лебедки главного привода (6 лифтов); замена стальных канатов (на 6-ти лифтах); замена/ремонт плат управления лифтами (</w:t>
      </w:r>
      <w:r>
        <w:t>25</w:t>
      </w:r>
      <w:r w:rsidRPr="00B842B5">
        <w:t xml:space="preserve"> лифт</w:t>
      </w:r>
      <w:r>
        <w:t>о</w:t>
      </w:r>
      <w:r w:rsidRPr="00B842B5">
        <w:t xml:space="preserve">в); замена напольных покрытий (более </w:t>
      </w:r>
      <w:r>
        <w:t>20</w:t>
      </w:r>
      <w:r w:rsidRPr="00B842B5">
        <w:t xml:space="preserve"> кабин лифтов); регулярно производилась замена ламп освещения кабин лифтов.</w:t>
      </w:r>
    </w:p>
    <w:p w:rsidR="005A0DE4" w:rsidRDefault="005A0DE4" w:rsidP="00074FD9">
      <w:pPr>
        <w:spacing w:line="360" w:lineRule="auto"/>
        <w:jc w:val="both"/>
      </w:pPr>
      <w:r w:rsidRPr="00B842B5">
        <w:tab/>
      </w:r>
    </w:p>
    <w:p w:rsidR="00455464" w:rsidRPr="007326CF" w:rsidRDefault="00455464" w:rsidP="00455464">
      <w:pPr>
        <w:spacing w:line="360" w:lineRule="auto"/>
        <w:jc w:val="center"/>
        <w:rPr>
          <w:rFonts w:eastAsia="Calibri"/>
          <w:b/>
          <w:sz w:val="28"/>
          <w:szCs w:val="28"/>
        </w:rPr>
      </w:pPr>
      <w:r w:rsidRPr="007326CF">
        <w:rPr>
          <w:rFonts w:eastAsia="Calibri"/>
          <w:b/>
          <w:sz w:val="28"/>
          <w:szCs w:val="28"/>
        </w:rPr>
        <w:t>Голосование в Электронном доме</w:t>
      </w:r>
    </w:p>
    <w:p w:rsidR="00455464" w:rsidRPr="003A2B48" w:rsidRDefault="00455464" w:rsidP="00074FD9">
      <w:pPr>
        <w:spacing w:before="120" w:line="360" w:lineRule="auto"/>
        <w:ind w:firstLine="708"/>
        <w:jc w:val="both"/>
        <w:rPr>
          <w:sz w:val="28"/>
          <w:szCs w:val="28"/>
        </w:rPr>
      </w:pPr>
      <w:r w:rsidRPr="003A2B48">
        <w:rPr>
          <w:sz w:val="28"/>
          <w:szCs w:val="28"/>
        </w:rPr>
        <w:t>Одним из пи</w:t>
      </w:r>
      <w:r w:rsidR="00D37D9D" w:rsidRPr="003A2B48">
        <w:rPr>
          <w:sz w:val="28"/>
          <w:szCs w:val="28"/>
        </w:rPr>
        <w:t>лотных проектов в 2023 году было</w:t>
      </w:r>
      <w:r w:rsidRPr="003A2B48">
        <w:rPr>
          <w:sz w:val="28"/>
          <w:szCs w:val="28"/>
        </w:rPr>
        <w:t xml:space="preserve"> для нас проведение общих собраний собственников на платформе электронный дом. Этот проект начинал свой старт еще в конце 2022 года и наши сотрудники совместно с сотрудниками управы, а также депутатами </w:t>
      </w:r>
      <w:r w:rsidR="007326CF" w:rsidRPr="003A2B48">
        <w:rPr>
          <w:sz w:val="28"/>
          <w:szCs w:val="28"/>
        </w:rPr>
        <w:t xml:space="preserve">муниципального собрания </w:t>
      </w:r>
      <w:r w:rsidRPr="003A2B48">
        <w:rPr>
          <w:sz w:val="28"/>
          <w:szCs w:val="28"/>
        </w:rPr>
        <w:t>проводили огромную информационную работу</w:t>
      </w:r>
      <w:r w:rsidR="00D37D9D" w:rsidRPr="003A2B48">
        <w:rPr>
          <w:sz w:val="28"/>
          <w:szCs w:val="28"/>
        </w:rPr>
        <w:t>. Е</w:t>
      </w:r>
      <w:r w:rsidRPr="003A2B48">
        <w:rPr>
          <w:sz w:val="28"/>
          <w:szCs w:val="28"/>
        </w:rPr>
        <w:t>жедне</w:t>
      </w:r>
      <w:r w:rsidR="007326CF" w:rsidRPr="003A2B48">
        <w:rPr>
          <w:sz w:val="28"/>
          <w:szCs w:val="28"/>
        </w:rPr>
        <w:t xml:space="preserve">вно у домов </w:t>
      </w:r>
      <w:r w:rsidR="007326CF" w:rsidRPr="003A2B48">
        <w:rPr>
          <w:sz w:val="28"/>
          <w:szCs w:val="28"/>
        </w:rPr>
        <w:lastRenderedPageBreak/>
        <w:t>выставлялись стойки информации,</w:t>
      </w:r>
      <w:r w:rsidRPr="003A2B48">
        <w:rPr>
          <w:sz w:val="28"/>
          <w:szCs w:val="28"/>
        </w:rPr>
        <w:t xml:space="preserve"> жителям разда</w:t>
      </w:r>
      <w:r w:rsidR="00D37D9D" w:rsidRPr="003A2B48">
        <w:rPr>
          <w:sz w:val="28"/>
          <w:szCs w:val="28"/>
        </w:rPr>
        <w:t xml:space="preserve">вались информационные листовки </w:t>
      </w:r>
      <w:r w:rsidRPr="003A2B48">
        <w:rPr>
          <w:sz w:val="28"/>
          <w:szCs w:val="28"/>
        </w:rPr>
        <w:t>так же</w:t>
      </w:r>
      <w:r w:rsidR="007326CF" w:rsidRPr="003A2B48">
        <w:rPr>
          <w:sz w:val="28"/>
          <w:szCs w:val="28"/>
        </w:rPr>
        <w:t xml:space="preserve"> ежедневно с</w:t>
      </w:r>
      <w:r w:rsidR="003A2B48" w:rsidRPr="003A2B48">
        <w:rPr>
          <w:sz w:val="28"/>
          <w:szCs w:val="28"/>
        </w:rPr>
        <w:t>овместными силами проводился по</w:t>
      </w:r>
      <w:r w:rsidR="007326CF" w:rsidRPr="003A2B48">
        <w:rPr>
          <w:sz w:val="28"/>
          <w:szCs w:val="28"/>
        </w:rPr>
        <w:t>квартирный обход и обзвон собственников.</w:t>
      </w:r>
      <w:r w:rsidR="003A2B48" w:rsidRPr="003A2B48">
        <w:rPr>
          <w:sz w:val="28"/>
          <w:szCs w:val="28"/>
        </w:rPr>
        <w:t xml:space="preserve"> </w:t>
      </w:r>
      <w:r w:rsidRPr="003A2B48">
        <w:rPr>
          <w:sz w:val="28"/>
          <w:szCs w:val="28"/>
        </w:rPr>
        <w:t xml:space="preserve">Конечно некоторых жителей этот проект сначала насторожил, но нам удалось на живых примерах доказать обратное, </w:t>
      </w:r>
      <w:r w:rsidR="00D37D9D" w:rsidRPr="003A2B48">
        <w:rPr>
          <w:sz w:val="28"/>
          <w:szCs w:val="28"/>
        </w:rPr>
        <w:t xml:space="preserve">за что спасибо большое </w:t>
      </w:r>
      <w:r w:rsidR="0016482B" w:rsidRPr="003A2B48">
        <w:rPr>
          <w:sz w:val="28"/>
          <w:szCs w:val="28"/>
        </w:rPr>
        <w:t>нашим депутатам,</w:t>
      </w:r>
      <w:r w:rsidR="00D37D9D" w:rsidRPr="003A2B48">
        <w:rPr>
          <w:sz w:val="28"/>
          <w:szCs w:val="28"/>
        </w:rPr>
        <w:t xml:space="preserve"> которые ежедневно нам помогали и </w:t>
      </w:r>
      <w:r w:rsidR="0016482B" w:rsidRPr="003A2B48">
        <w:rPr>
          <w:sz w:val="28"/>
          <w:szCs w:val="28"/>
        </w:rPr>
        <w:t>объясняли</w:t>
      </w:r>
      <w:r w:rsidR="00D37D9D" w:rsidRPr="003A2B48">
        <w:rPr>
          <w:sz w:val="28"/>
          <w:szCs w:val="28"/>
        </w:rPr>
        <w:t xml:space="preserve"> жителям что </w:t>
      </w:r>
      <w:r w:rsidRPr="003A2B48">
        <w:rPr>
          <w:sz w:val="28"/>
          <w:szCs w:val="28"/>
        </w:rPr>
        <w:t>данное голосование имеет ряд преимуществ такие как:</w:t>
      </w:r>
    </w:p>
    <w:p w:rsidR="00455464" w:rsidRPr="003A2B48" w:rsidRDefault="00455464" w:rsidP="00074FD9">
      <w:pPr>
        <w:pStyle w:val="a5"/>
        <w:numPr>
          <w:ilvl w:val="0"/>
          <w:numId w:val="30"/>
        </w:numPr>
        <w:spacing w:before="120" w:after="160" w:line="360" w:lineRule="auto"/>
        <w:contextualSpacing w:val="0"/>
        <w:jc w:val="both"/>
        <w:rPr>
          <w:sz w:val="28"/>
          <w:szCs w:val="28"/>
        </w:rPr>
      </w:pPr>
      <w:r w:rsidRPr="003A2B48">
        <w:rPr>
          <w:sz w:val="28"/>
          <w:szCs w:val="28"/>
        </w:rPr>
        <w:t xml:space="preserve">нет необходимости физически принимать участие, </w:t>
      </w:r>
      <w:r w:rsidR="007326CF" w:rsidRPr="003A2B48">
        <w:rPr>
          <w:sz w:val="28"/>
          <w:szCs w:val="28"/>
        </w:rPr>
        <w:t xml:space="preserve">не нужно ходить и собирать </w:t>
      </w:r>
      <w:r w:rsidR="0016482B" w:rsidRPr="003A2B48">
        <w:rPr>
          <w:sz w:val="28"/>
          <w:szCs w:val="28"/>
        </w:rPr>
        <w:t>решения,</w:t>
      </w:r>
      <w:r w:rsidR="007326CF" w:rsidRPr="003A2B48">
        <w:rPr>
          <w:sz w:val="28"/>
          <w:szCs w:val="28"/>
        </w:rPr>
        <w:t xml:space="preserve"> подписанные на бумажном носителе, </w:t>
      </w:r>
      <w:r w:rsidRPr="003A2B48">
        <w:rPr>
          <w:sz w:val="28"/>
          <w:szCs w:val="28"/>
        </w:rPr>
        <w:t>собстве</w:t>
      </w:r>
      <w:r w:rsidR="00D37D9D" w:rsidRPr="003A2B48">
        <w:rPr>
          <w:sz w:val="28"/>
          <w:szCs w:val="28"/>
        </w:rPr>
        <w:t>нник может проголосовать онлайн от куда угодно.</w:t>
      </w:r>
    </w:p>
    <w:p w:rsidR="00455464" w:rsidRPr="003A2B48" w:rsidRDefault="00455464" w:rsidP="00074FD9">
      <w:pPr>
        <w:pStyle w:val="a5"/>
        <w:numPr>
          <w:ilvl w:val="0"/>
          <w:numId w:val="30"/>
        </w:numPr>
        <w:spacing w:before="120" w:after="160" w:line="360" w:lineRule="auto"/>
        <w:contextualSpacing w:val="0"/>
        <w:jc w:val="both"/>
        <w:rPr>
          <w:sz w:val="28"/>
          <w:szCs w:val="28"/>
        </w:rPr>
      </w:pPr>
      <w:r w:rsidRPr="003A2B48">
        <w:rPr>
          <w:sz w:val="28"/>
          <w:szCs w:val="28"/>
        </w:rPr>
        <w:t>собственники так же, как и раньше могли прийти к нам и оформить свое решение п</w:t>
      </w:r>
      <w:r w:rsidR="00D37D9D" w:rsidRPr="003A2B48">
        <w:rPr>
          <w:sz w:val="28"/>
          <w:szCs w:val="28"/>
        </w:rPr>
        <w:t>рям с рабочего места сотрудника</w:t>
      </w:r>
      <w:r w:rsidRPr="003A2B48">
        <w:rPr>
          <w:sz w:val="28"/>
          <w:szCs w:val="28"/>
        </w:rPr>
        <w:t xml:space="preserve"> общего отдела. </w:t>
      </w:r>
    </w:p>
    <w:p w:rsidR="00455464" w:rsidRPr="003A2B48" w:rsidRDefault="00455464" w:rsidP="00074FD9">
      <w:pPr>
        <w:pStyle w:val="a5"/>
        <w:numPr>
          <w:ilvl w:val="0"/>
          <w:numId w:val="30"/>
        </w:numPr>
        <w:spacing w:before="120" w:after="160" w:line="360" w:lineRule="auto"/>
        <w:contextualSpacing w:val="0"/>
        <w:jc w:val="both"/>
        <w:rPr>
          <w:sz w:val="28"/>
          <w:szCs w:val="28"/>
        </w:rPr>
      </w:pPr>
      <w:r w:rsidRPr="003A2B48">
        <w:rPr>
          <w:sz w:val="28"/>
          <w:szCs w:val="28"/>
        </w:rPr>
        <w:t>Все протоколы в любой момент можно запросить у модерации сайта. Так же там можно оставить обращение и прочитать информационные сообщения.</w:t>
      </w:r>
    </w:p>
    <w:p w:rsidR="00455464" w:rsidRPr="003A2B48" w:rsidRDefault="00455464" w:rsidP="00074FD9">
      <w:pPr>
        <w:spacing w:before="120" w:line="360" w:lineRule="auto"/>
        <w:ind w:firstLine="708"/>
        <w:jc w:val="both"/>
        <w:rPr>
          <w:sz w:val="28"/>
          <w:szCs w:val="28"/>
        </w:rPr>
      </w:pPr>
      <w:r w:rsidRPr="003A2B48">
        <w:rPr>
          <w:sz w:val="28"/>
          <w:szCs w:val="28"/>
        </w:rPr>
        <w:t>В 2023 году по предложениям фонда капитального ремонта нам удалось провести в 101 доме такие собрания и голосования, в данных домах были совершенно разные вопросы, но в основном они касались проведения капитального ремонт</w:t>
      </w:r>
      <w:r w:rsidR="007326CF" w:rsidRPr="003A2B48">
        <w:rPr>
          <w:sz w:val="28"/>
          <w:szCs w:val="28"/>
        </w:rPr>
        <w:t>а</w:t>
      </w:r>
      <w:r w:rsidRPr="003A2B48">
        <w:rPr>
          <w:sz w:val="28"/>
          <w:szCs w:val="28"/>
        </w:rPr>
        <w:t>, замена лифтов</w:t>
      </w:r>
      <w:r w:rsidR="007326CF" w:rsidRPr="003A2B48">
        <w:rPr>
          <w:sz w:val="28"/>
          <w:szCs w:val="28"/>
        </w:rPr>
        <w:t>,</w:t>
      </w:r>
      <w:r w:rsidRPr="003A2B48">
        <w:rPr>
          <w:sz w:val="28"/>
          <w:szCs w:val="28"/>
        </w:rPr>
        <w:t xml:space="preserve"> инженерных коммуникаций электрики и ремонты фасадов</w:t>
      </w:r>
      <w:r w:rsidR="007326CF" w:rsidRPr="003A2B48">
        <w:rPr>
          <w:sz w:val="28"/>
          <w:szCs w:val="28"/>
        </w:rPr>
        <w:t>.</w:t>
      </w:r>
      <w:r w:rsidRPr="003A2B48">
        <w:rPr>
          <w:sz w:val="28"/>
          <w:szCs w:val="28"/>
        </w:rPr>
        <w:t xml:space="preserve"> </w:t>
      </w:r>
      <w:r w:rsidR="007326CF" w:rsidRPr="003A2B48">
        <w:rPr>
          <w:sz w:val="28"/>
          <w:szCs w:val="28"/>
        </w:rPr>
        <w:t xml:space="preserve">Хотелось бы отметить что наши </w:t>
      </w:r>
      <w:r w:rsidRPr="003A2B48">
        <w:rPr>
          <w:sz w:val="28"/>
          <w:szCs w:val="28"/>
        </w:rPr>
        <w:t xml:space="preserve">жители </w:t>
      </w:r>
      <w:r w:rsidR="007326CF" w:rsidRPr="003A2B48">
        <w:rPr>
          <w:sz w:val="28"/>
          <w:szCs w:val="28"/>
        </w:rPr>
        <w:t xml:space="preserve">после совместной работы депутатов, сотрудников ГБУ и управы </w:t>
      </w:r>
      <w:r w:rsidRPr="003A2B48">
        <w:rPr>
          <w:sz w:val="28"/>
          <w:szCs w:val="28"/>
        </w:rPr>
        <w:t xml:space="preserve">были заинтересованы в принятие данных вопросов и принимали активное участие в голосованиях и оповещении своих соседей о необходимости </w:t>
      </w:r>
      <w:r w:rsidR="003A2B48" w:rsidRPr="003A2B48">
        <w:rPr>
          <w:sz w:val="28"/>
          <w:szCs w:val="28"/>
        </w:rPr>
        <w:t>участия.</w:t>
      </w:r>
    </w:p>
    <w:p w:rsidR="005A0DE4" w:rsidRPr="003A2B48" w:rsidRDefault="005A0DE4" w:rsidP="00074FD9">
      <w:pPr>
        <w:spacing w:before="120" w:line="360" w:lineRule="auto"/>
        <w:jc w:val="both"/>
        <w:rPr>
          <w:sz w:val="28"/>
          <w:szCs w:val="28"/>
        </w:rPr>
      </w:pPr>
    </w:p>
    <w:p w:rsidR="005A0DE4" w:rsidRPr="003A2B48" w:rsidRDefault="005A0DE4" w:rsidP="005A0DE4">
      <w:pPr>
        <w:shd w:val="clear" w:color="auto" w:fill="FFFFFF" w:themeFill="background1"/>
        <w:spacing w:line="360" w:lineRule="auto"/>
        <w:ind w:firstLine="708"/>
        <w:jc w:val="both"/>
        <w:rPr>
          <w:sz w:val="28"/>
          <w:szCs w:val="28"/>
        </w:rPr>
      </w:pPr>
      <w:r w:rsidRPr="003A2B48">
        <w:rPr>
          <w:sz w:val="28"/>
          <w:szCs w:val="28"/>
        </w:rPr>
        <w:t xml:space="preserve">Еще одно направление развития ГБУ «Жилищник Мещанского района» – </w:t>
      </w:r>
      <w:r w:rsidRPr="003A2B48">
        <w:rPr>
          <w:b/>
          <w:sz w:val="28"/>
          <w:szCs w:val="28"/>
        </w:rPr>
        <w:t>капитальный ремонт МКД</w:t>
      </w:r>
      <w:r w:rsidRPr="003A2B48">
        <w:rPr>
          <w:sz w:val="28"/>
          <w:szCs w:val="28"/>
        </w:rPr>
        <w:t>. В структуре ГБУ создан отдел по капитальному ремонту.</w:t>
      </w:r>
    </w:p>
    <w:p w:rsidR="005A0DE4" w:rsidRPr="003A2B48" w:rsidRDefault="005A0DE4" w:rsidP="005A0DE4">
      <w:pPr>
        <w:shd w:val="clear" w:color="auto" w:fill="FFFFFF" w:themeFill="background1"/>
        <w:spacing w:line="360" w:lineRule="auto"/>
        <w:ind w:firstLine="708"/>
        <w:jc w:val="both"/>
        <w:rPr>
          <w:sz w:val="28"/>
          <w:szCs w:val="28"/>
        </w:rPr>
      </w:pPr>
      <w:r w:rsidRPr="003A2B48">
        <w:rPr>
          <w:sz w:val="28"/>
          <w:szCs w:val="28"/>
        </w:rPr>
        <w:t xml:space="preserve">Постановлением Правительства Москвы от 29.12.2014 № 832-ПП «О региональной программе капитального ремонта общего имущества в многоквартирных домах на территории города Москвы» утверждена </w:t>
      </w:r>
      <w:r w:rsidRPr="003A2B48">
        <w:rPr>
          <w:sz w:val="28"/>
          <w:szCs w:val="28"/>
        </w:rPr>
        <w:lastRenderedPageBreak/>
        <w:t>региональная программа капитального ремонта общего имущества в многоквартирных домах на территории города Москвы.</w:t>
      </w:r>
    </w:p>
    <w:p w:rsidR="005A0DE4" w:rsidRPr="003A2B48" w:rsidRDefault="005A0DE4" w:rsidP="005A0DE4">
      <w:pPr>
        <w:shd w:val="clear" w:color="auto" w:fill="FFFFFF" w:themeFill="background1"/>
        <w:spacing w:line="360" w:lineRule="auto"/>
        <w:ind w:firstLine="708"/>
        <w:jc w:val="both"/>
        <w:rPr>
          <w:sz w:val="28"/>
          <w:szCs w:val="28"/>
        </w:rPr>
      </w:pPr>
      <w:r w:rsidRPr="003A2B48">
        <w:rPr>
          <w:sz w:val="28"/>
          <w:szCs w:val="28"/>
        </w:rPr>
        <w:t>Заказчиком работ по капитальному ремонту в многоквартирных домах является Фонд капитального ремонта города Москвы.</w:t>
      </w:r>
    </w:p>
    <w:p w:rsidR="002273B1" w:rsidRPr="003A2B48" w:rsidRDefault="002273B1" w:rsidP="00D73EDD">
      <w:pPr>
        <w:spacing w:line="360" w:lineRule="auto"/>
        <w:jc w:val="both"/>
        <w:rPr>
          <w:color w:val="000000" w:themeColor="text1"/>
          <w:sz w:val="28"/>
          <w:szCs w:val="28"/>
        </w:rPr>
      </w:pPr>
    </w:p>
    <w:p w:rsidR="00116F2F" w:rsidRPr="003A2B48" w:rsidRDefault="00116F2F" w:rsidP="00116F2F">
      <w:pPr>
        <w:spacing w:line="360" w:lineRule="auto"/>
        <w:ind w:firstLine="567"/>
        <w:jc w:val="both"/>
        <w:rPr>
          <w:sz w:val="28"/>
          <w:szCs w:val="28"/>
        </w:rPr>
      </w:pPr>
      <w:r w:rsidRPr="003A2B48">
        <w:rPr>
          <w:sz w:val="28"/>
          <w:szCs w:val="28"/>
        </w:rPr>
        <w:t xml:space="preserve">В 2023 году по 9 адресам ГБУ «Жилищник Мещанского района» выступал в качестве генподрядной организации Фонда капитального ремонта. До конца года были выполнены работы собственными силами по капитальному ремонту жилых домов по адресам: </w:t>
      </w:r>
    </w:p>
    <w:p w:rsidR="00116F2F" w:rsidRPr="003A2B48" w:rsidRDefault="00116F2F" w:rsidP="00116F2F">
      <w:pPr>
        <w:spacing w:line="360" w:lineRule="auto"/>
        <w:ind w:firstLine="567"/>
        <w:jc w:val="both"/>
        <w:rPr>
          <w:rFonts w:eastAsiaTheme="minorHAnsi"/>
          <w:b/>
          <w:sz w:val="28"/>
          <w:szCs w:val="28"/>
        </w:rPr>
      </w:pPr>
    </w:p>
    <w:p w:rsidR="00116F2F" w:rsidRPr="003A2B48" w:rsidRDefault="00116F2F" w:rsidP="00116F2F">
      <w:pPr>
        <w:spacing w:line="360" w:lineRule="auto"/>
        <w:ind w:firstLine="567"/>
        <w:rPr>
          <w:b/>
          <w:sz w:val="28"/>
          <w:szCs w:val="28"/>
          <w:u w:val="single"/>
        </w:rPr>
      </w:pPr>
      <w:r w:rsidRPr="003A2B48">
        <w:rPr>
          <w:b/>
          <w:sz w:val="28"/>
          <w:szCs w:val="28"/>
          <w:u w:val="single"/>
        </w:rPr>
        <w:t xml:space="preserve"> Чаянова ул. д. 10 с. 1 </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холодного водоснабжения (разводящие магистрали)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водоотведения (канализации) (выпуски и сборные трубопроводы)</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теплоснабжения (разводящие магистрали)</w:t>
      </w:r>
    </w:p>
    <w:p w:rsidR="00116F2F" w:rsidRPr="003A2B48" w:rsidRDefault="00116F2F" w:rsidP="00116F2F">
      <w:pPr>
        <w:spacing w:line="360" w:lineRule="auto"/>
        <w:rPr>
          <w:rFonts w:eastAsia="Calibri"/>
          <w:i/>
          <w:sz w:val="28"/>
          <w:szCs w:val="28"/>
        </w:rPr>
      </w:pPr>
      <w:r w:rsidRPr="003A2B48">
        <w:rPr>
          <w:rFonts w:eastAsia="Calibri"/>
          <w:i/>
          <w:sz w:val="28"/>
          <w:szCs w:val="28"/>
        </w:rPr>
        <w:t>-Ремонт фасада</w:t>
      </w:r>
    </w:p>
    <w:p w:rsidR="00116F2F" w:rsidRPr="003A2B48" w:rsidRDefault="00116F2F" w:rsidP="00116F2F">
      <w:pPr>
        <w:spacing w:line="360" w:lineRule="auto"/>
        <w:rPr>
          <w:rFonts w:eastAsia="Calibri"/>
          <w:i/>
          <w:sz w:val="28"/>
          <w:szCs w:val="28"/>
        </w:rPr>
      </w:pPr>
      <w:r w:rsidRPr="003A2B48">
        <w:rPr>
          <w:rFonts w:eastAsia="Calibri"/>
          <w:i/>
          <w:sz w:val="28"/>
          <w:szCs w:val="28"/>
        </w:rPr>
        <w:t>-Ремонт крыши</w:t>
      </w:r>
    </w:p>
    <w:p w:rsidR="00116F2F" w:rsidRPr="003A2B48" w:rsidRDefault="00116F2F" w:rsidP="00116F2F">
      <w:pPr>
        <w:spacing w:line="360" w:lineRule="auto"/>
        <w:rPr>
          <w:rFonts w:eastAsia="Calibri"/>
          <w:i/>
          <w:sz w:val="28"/>
          <w:szCs w:val="28"/>
        </w:rPr>
      </w:pPr>
      <w:r w:rsidRPr="003A2B48">
        <w:rPr>
          <w:rFonts w:eastAsia="Calibri"/>
          <w:i/>
          <w:sz w:val="28"/>
          <w:szCs w:val="28"/>
        </w:rPr>
        <w:t>-Ремонт подъездов</w:t>
      </w:r>
    </w:p>
    <w:p w:rsidR="00116F2F" w:rsidRPr="003A2B48" w:rsidRDefault="00116F2F" w:rsidP="00116F2F">
      <w:pPr>
        <w:spacing w:line="360" w:lineRule="auto"/>
        <w:rPr>
          <w:b/>
          <w:sz w:val="28"/>
          <w:szCs w:val="28"/>
          <w:u w:val="single"/>
        </w:rPr>
      </w:pPr>
    </w:p>
    <w:p w:rsidR="00116F2F" w:rsidRPr="003A2B48" w:rsidRDefault="00116F2F" w:rsidP="00116F2F">
      <w:pPr>
        <w:spacing w:line="360" w:lineRule="auto"/>
        <w:ind w:firstLine="567"/>
        <w:rPr>
          <w:b/>
          <w:sz w:val="28"/>
          <w:szCs w:val="28"/>
          <w:u w:val="single"/>
        </w:rPr>
      </w:pPr>
      <w:r w:rsidRPr="003A2B48">
        <w:rPr>
          <w:b/>
          <w:sz w:val="28"/>
          <w:szCs w:val="28"/>
          <w:u w:val="single"/>
        </w:rPr>
        <w:t>Верземнека ул. д. 3</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холодного водоснабжения (стояки)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холодного водоснабжения (разводящие магистрали)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теплоснабжения (стояки)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теплоснабжения (разводящие магистрали)</w:t>
      </w:r>
    </w:p>
    <w:p w:rsidR="00116F2F" w:rsidRPr="003A2B48" w:rsidRDefault="00116F2F" w:rsidP="00116F2F">
      <w:pPr>
        <w:spacing w:line="360" w:lineRule="auto"/>
        <w:rPr>
          <w:rFonts w:eastAsia="Calibri"/>
          <w:i/>
          <w:sz w:val="28"/>
          <w:szCs w:val="28"/>
        </w:rPr>
      </w:pPr>
      <w:r w:rsidRPr="003A2B48">
        <w:rPr>
          <w:rFonts w:eastAsia="Calibri"/>
          <w:i/>
          <w:sz w:val="28"/>
          <w:szCs w:val="28"/>
        </w:rPr>
        <w:t>-Ремонт подъездов</w:t>
      </w:r>
    </w:p>
    <w:p w:rsidR="00116F2F" w:rsidRPr="003A2B48" w:rsidRDefault="00116F2F" w:rsidP="00116F2F">
      <w:pPr>
        <w:spacing w:line="360" w:lineRule="auto"/>
        <w:ind w:firstLine="567"/>
        <w:rPr>
          <w:rFonts w:eastAsia="Calibri"/>
          <w:b/>
          <w:sz w:val="28"/>
          <w:szCs w:val="28"/>
        </w:rPr>
      </w:pPr>
    </w:p>
    <w:p w:rsidR="00116F2F" w:rsidRPr="003A2B48" w:rsidRDefault="00116F2F" w:rsidP="00116F2F">
      <w:pPr>
        <w:spacing w:line="360" w:lineRule="auto"/>
        <w:ind w:firstLine="567"/>
        <w:rPr>
          <w:rFonts w:eastAsia="Calibri"/>
          <w:b/>
          <w:sz w:val="28"/>
          <w:szCs w:val="28"/>
          <w:u w:val="single"/>
        </w:rPr>
      </w:pPr>
      <w:r w:rsidRPr="003A2B48">
        <w:rPr>
          <w:rFonts w:eastAsia="Calibri"/>
          <w:b/>
          <w:sz w:val="28"/>
          <w:szCs w:val="28"/>
          <w:u w:val="single"/>
        </w:rPr>
        <w:lastRenderedPageBreak/>
        <w:t>Б. Сухаревский пер. д. 15 с .1</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сетей электроснабжения</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холодного водоснабжения (стояки)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холодного водоснабжения (разводящие магистрали)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водоотведения (канализации) (стояки)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водоотведения (канализации) (выпуски и сборные трубопроводы)</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теплоснабжения (разводящие магистрали)</w:t>
      </w:r>
    </w:p>
    <w:p w:rsidR="00116F2F" w:rsidRPr="003A2B48" w:rsidRDefault="00116F2F" w:rsidP="00116F2F">
      <w:pPr>
        <w:spacing w:line="360" w:lineRule="auto"/>
        <w:rPr>
          <w:rFonts w:eastAsia="Calibri"/>
          <w:i/>
          <w:sz w:val="28"/>
          <w:szCs w:val="28"/>
        </w:rPr>
      </w:pPr>
      <w:r w:rsidRPr="003A2B48">
        <w:rPr>
          <w:rFonts w:eastAsia="Calibri"/>
          <w:i/>
          <w:sz w:val="28"/>
          <w:szCs w:val="28"/>
        </w:rPr>
        <w:t>-Ремонт фасада</w:t>
      </w:r>
    </w:p>
    <w:p w:rsidR="00116F2F" w:rsidRPr="003A2B48" w:rsidRDefault="00116F2F" w:rsidP="00116F2F">
      <w:pPr>
        <w:spacing w:line="360" w:lineRule="auto"/>
        <w:rPr>
          <w:rFonts w:eastAsia="Calibri"/>
          <w:i/>
          <w:sz w:val="28"/>
          <w:szCs w:val="28"/>
        </w:rPr>
      </w:pPr>
      <w:r w:rsidRPr="003A2B48">
        <w:rPr>
          <w:rFonts w:eastAsia="Calibri"/>
          <w:i/>
          <w:sz w:val="28"/>
          <w:szCs w:val="28"/>
        </w:rPr>
        <w:t>-Ремонт крыши</w:t>
      </w:r>
    </w:p>
    <w:p w:rsidR="00116F2F" w:rsidRPr="003A2B48" w:rsidRDefault="00116F2F" w:rsidP="00116F2F">
      <w:pPr>
        <w:spacing w:line="360" w:lineRule="auto"/>
        <w:jc w:val="both"/>
        <w:rPr>
          <w:i/>
          <w:sz w:val="28"/>
          <w:szCs w:val="28"/>
        </w:rPr>
      </w:pPr>
      <w:r w:rsidRPr="003A2B48">
        <w:rPr>
          <w:i/>
          <w:sz w:val="28"/>
          <w:szCs w:val="28"/>
        </w:rPr>
        <w:t>-Ремонт подвала</w:t>
      </w:r>
    </w:p>
    <w:p w:rsidR="00116F2F" w:rsidRPr="003A2B48" w:rsidRDefault="00116F2F" w:rsidP="00116F2F">
      <w:pPr>
        <w:spacing w:line="360" w:lineRule="auto"/>
        <w:ind w:firstLine="567"/>
        <w:rPr>
          <w:rFonts w:eastAsia="Calibri"/>
          <w:b/>
          <w:sz w:val="28"/>
          <w:szCs w:val="28"/>
        </w:rPr>
      </w:pPr>
    </w:p>
    <w:p w:rsidR="00116F2F" w:rsidRPr="003A2B48" w:rsidRDefault="00116F2F" w:rsidP="00116F2F">
      <w:pPr>
        <w:spacing w:line="360" w:lineRule="auto"/>
        <w:ind w:firstLine="567"/>
        <w:rPr>
          <w:rFonts w:eastAsia="Calibri"/>
          <w:b/>
          <w:sz w:val="28"/>
          <w:szCs w:val="28"/>
          <w:u w:val="single"/>
        </w:rPr>
      </w:pPr>
      <w:r w:rsidRPr="003A2B48">
        <w:rPr>
          <w:rFonts w:eastAsia="Calibri"/>
          <w:b/>
          <w:sz w:val="28"/>
          <w:szCs w:val="28"/>
          <w:u w:val="single"/>
        </w:rPr>
        <w:t>Верземнека ул. д. 7</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сетей электроснабжения</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холодного водоснабжения (стояки)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холодного водоснабжения (разводящие магистрали)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теплоснабжения (стояки)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теплоснабжения (разводящие магистрали)</w:t>
      </w:r>
    </w:p>
    <w:p w:rsidR="00116F2F" w:rsidRPr="003A2B48" w:rsidRDefault="00116F2F" w:rsidP="00116F2F">
      <w:pPr>
        <w:spacing w:line="360" w:lineRule="auto"/>
        <w:rPr>
          <w:rFonts w:eastAsia="Calibri"/>
          <w:i/>
          <w:sz w:val="28"/>
          <w:szCs w:val="28"/>
        </w:rPr>
      </w:pPr>
      <w:r w:rsidRPr="003A2B48">
        <w:rPr>
          <w:rFonts w:eastAsia="Calibri"/>
          <w:i/>
          <w:sz w:val="28"/>
          <w:szCs w:val="28"/>
        </w:rPr>
        <w:t>-Ремонт фасада</w:t>
      </w:r>
    </w:p>
    <w:p w:rsidR="00116F2F" w:rsidRPr="003A2B48" w:rsidRDefault="00116F2F" w:rsidP="00116F2F">
      <w:pPr>
        <w:spacing w:line="360" w:lineRule="auto"/>
        <w:rPr>
          <w:rFonts w:eastAsia="Calibri"/>
          <w:i/>
          <w:sz w:val="28"/>
          <w:szCs w:val="28"/>
        </w:rPr>
      </w:pPr>
      <w:r w:rsidRPr="003A2B48">
        <w:rPr>
          <w:rFonts w:eastAsia="Calibri"/>
          <w:i/>
          <w:sz w:val="28"/>
          <w:szCs w:val="28"/>
        </w:rPr>
        <w:t>-Ремонт крыши</w:t>
      </w:r>
    </w:p>
    <w:p w:rsidR="00116F2F" w:rsidRPr="003A2B48" w:rsidRDefault="00116F2F" w:rsidP="00116F2F">
      <w:pPr>
        <w:spacing w:line="360" w:lineRule="auto"/>
        <w:jc w:val="both"/>
        <w:rPr>
          <w:rFonts w:eastAsia="Calibri"/>
          <w:b/>
          <w:sz w:val="28"/>
          <w:szCs w:val="28"/>
        </w:rPr>
      </w:pPr>
    </w:p>
    <w:p w:rsidR="00116F2F" w:rsidRPr="003A2B48" w:rsidRDefault="00116F2F" w:rsidP="00116F2F">
      <w:pPr>
        <w:spacing w:line="360" w:lineRule="auto"/>
        <w:ind w:firstLine="567"/>
        <w:rPr>
          <w:rFonts w:eastAsia="Calibri"/>
          <w:b/>
          <w:sz w:val="28"/>
          <w:szCs w:val="28"/>
          <w:u w:val="single"/>
        </w:rPr>
      </w:pPr>
      <w:r w:rsidRPr="003A2B48">
        <w:rPr>
          <w:rFonts w:eastAsia="Calibri"/>
          <w:b/>
          <w:sz w:val="28"/>
          <w:szCs w:val="28"/>
          <w:u w:val="single"/>
        </w:rPr>
        <w:t>Садовая-Сухаревская ул. д. 13/15</w:t>
      </w:r>
    </w:p>
    <w:p w:rsidR="00116F2F" w:rsidRPr="003A2B48" w:rsidRDefault="00116F2F" w:rsidP="00116F2F">
      <w:pPr>
        <w:spacing w:line="360" w:lineRule="auto"/>
        <w:rPr>
          <w:rFonts w:eastAsia="Calibri"/>
          <w:i/>
          <w:sz w:val="28"/>
          <w:szCs w:val="28"/>
        </w:rPr>
      </w:pPr>
      <w:r w:rsidRPr="003A2B48">
        <w:rPr>
          <w:rFonts w:eastAsia="Calibri"/>
          <w:i/>
          <w:sz w:val="28"/>
          <w:szCs w:val="28"/>
        </w:rPr>
        <w:t>-Ремонт подвала</w:t>
      </w:r>
    </w:p>
    <w:p w:rsidR="00116F2F" w:rsidRPr="003A2B48" w:rsidRDefault="00116F2F" w:rsidP="00116F2F">
      <w:pPr>
        <w:spacing w:line="360" w:lineRule="auto"/>
        <w:rPr>
          <w:rFonts w:eastAsia="Calibri"/>
          <w:i/>
          <w:sz w:val="28"/>
          <w:szCs w:val="28"/>
        </w:rPr>
      </w:pPr>
      <w:r w:rsidRPr="003A2B48">
        <w:rPr>
          <w:rFonts w:eastAsia="Calibri"/>
          <w:i/>
          <w:sz w:val="28"/>
          <w:szCs w:val="28"/>
        </w:rPr>
        <w:t>-Ремонт подъездов</w:t>
      </w:r>
    </w:p>
    <w:p w:rsidR="00116F2F" w:rsidRPr="003A2B48" w:rsidRDefault="00116F2F" w:rsidP="00116F2F">
      <w:pPr>
        <w:spacing w:line="360" w:lineRule="auto"/>
        <w:rPr>
          <w:rFonts w:eastAsia="Calibri"/>
          <w:i/>
          <w:sz w:val="28"/>
          <w:szCs w:val="28"/>
        </w:rPr>
      </w:pPr>
    </w:p>
    <w:p w:rsidR="00116F2F" w:rsidRPr="003A2B48" w:rsidRDefault="00116F2F" w:rsidP="00116F2F">
      <w:pPr>
        <w:spacing w:line="360" w:lineRule="auto"/>
        <w:ind w:firstLine="567"/>
        <w:rPr>
          <w:rFonts w:eastAsia="Calibri"/>
          <w:b/>
          <w:sz w:val="28"/>
          <w:szCs w:val="28"/>
          <w:u w:val="single"/>
        </w:rPr>
      </w:pPr>
      <w:r w:rsidRPr="003A2B48">
        <w:rPr>
          <w:rFonts w:eastAsia="Calibri"/>
          <w:b/>
          <w:sz w:val="28"/>
          <w:szCs w:val="28"/>
          <w:u w:val="single"/>
        </w:rPr>
        <w:t>Ср. Переяславская ул. д. 15/19</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холодного водоснабжения (стояки)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холодного водоснабжения (разводящие магистрали)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горячего водоснабжения (стояки)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горячего водоснабжения (разводящие магистрали)</w:t>
      </w:r>
    </w:p>
    <w:p w:rsidR="00116F2F" w:rsidRPr="003A2B48" w:rsidRDefault="00116F2F" w:rsidP="00116F2F">
      <w:pPr>
        <w:spacing w:line="360" w:lineRule="auto"/>
        <w:jc w:val="both"/>
        <w:rPr>
          <w:i/>
          <w:sz w:val="28"/>
          <w:szCs w:val="28"/>
        </w:rPr>
      </w:pPr>
      <w:r w:rsidRPr="003A2B48">
        <w:rPr>
          <w:i/>
          <w:sz w:val="28"/>
          <w:szCs w:val="28"/>
        </w:rPr>
        <w:t xml:space="preserve">-Ремонт внутридомовых инженерных систем водоотведения (канализации) (выпуски и сборные трубопроводы) </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теплоснабжения (стояки)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теплоснабжения (разводящие магистрали)</w:t>
      </w:r>
    </w:p>
    <w:p w:rsidR="00116F2F" w:rsidRPr="003A2B48" w:rsidRDefault="00116F2F" w:rsidP="00116F2F">
      <w:pPr>
        <w:spacing w:line="360" w:lineRule="auto"/>
        <w:rPr>
          <w:rFonts w:eastAsia="Calibri"/>
          <w:i/>
          <w:sz w:val="28"/>
          <w:szCs w:val="28"/>
        </w:rPr>
      </w:pPr>
      <w:r w:rsidRPr="003A2B48">
        <w:rPr>
          <w:rFonts w:eastAsia="Calibri"/>
          <w:i/>
          <w:sz w:val="28"/>
          <w:szCs w:val="28"/>
        </w:rPr>
        <w:t>-Ремонт фасада</w:t>
      </w:r>
    </w:p>
    <w:p w:rsidR="00116F2F" w:rsidRPr="003A2B48" w:rsidRDefault="00116F2F" w:rsidP="00116F2F">
      <w:pPr>
        <w:spacing w:line="360" w:lineRule="auto"/>
        <w:rPr>
          <w:rFonts w:eastAsia="Calibri"/>
          <w:i/>
          <w:sz w:val="28"/>
          <w:szCs w:val="28"/>
        </w:rPr>
      </w:pPr>
      <w:r w:rsidRPr="003A2B48">
        <w:rPr>
          <w:rFonts w:eastAsia="Calibri"/>
          <w:i/>
          <w:sz w:val="28"/>
          <w:szCs w:val="28"/>
        </w:rPr>
        <w:t>-Ремонт крыши</w:t>
      </w:r>
    </w:p>
    <w:p w:rsidR="00116F2F" w:rsidRPr="003A2B48" w:rsidRDefault="00116F2F" w:rsidP="00116F2F">
      <w:pPr>
        <w:spacing w:line="360" w:lineRule="auto"/>
        <w:rPr>
          <w:rFonts w:eastAsia="Calibri"/>
          <w:i/>
          <w:sz w:val="28"/>
          <w:szCs w:val="28"/>
        </w:rPr>
      </w:pPr>
    </w:p>
    <w:p w:rsidR="00116F2F" w:rsidRPr="003A2B48" w:rsidRDefault="00116F2F" w:rsidP="00116F2F">
      <w:pPr>
        <w:spacing w:line="360" w:lineRule="auto"/>
        <w:ind w:firstLine="567"/>
        <w:rPr>
          <w:rFonts w:eastAsia="Calibri"/>
          <w:b/>
          <w:sz w:val="28"/>
          <w:szCs w:val="28"/>
          <w:u w:val="single"/>
        </w:rPr>
      </w:pPr>
      <w:r w:rsidRPr="003A2B48">
        <w:rPr>
          <w:rFonts w:eastAsia="Calibri"/>
          <w:b/>
          <w:sz w:val="28"/>
          <w:szCs w:val="28"/>
          <w:u w:val="single"/>
        </w:rPr>
        <w:t>Печатников пер. д. 13</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холодного водоснабжения (стояки)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теплоснабжения (стояки)</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систем теплоснабжения (разводящие магистрали)</w:t>
      </w:r>
    </w:p>
    <w:p w:rsidR="00116F2F" w:rsidRPr="003A2B48" w:rsidRDefault="00116F2F" w:rsidP="00116F2F">
      <w:pPr>
        <w:spacing w:line="360" w:lineRule="auto"/>
        <w:jc w:val="both"/>
        <w:rPr>
          <w:i/>
          <w:sz w:val="28"/>
          <w:szCs w:val="28"/>
        </w:rPr>
      </w:pPr>
    </w:p>
    <w:p w:rsidR="00116F2F" w:rsidRPr="003A2B48" w:rsidRDefault="00116F2F" w:rsidP="00116F2F">
      <w:pPr>
        <w:spacing w:line="360" w:lineRule="auto"/>
        <w:ind w:firstLine="567"/>
        <w:rPr>
          <w:rFonts w:eastAsia="Calibri"/>
          <w:b/>
          <w:sz w:val="28"/>
          <w:szCs w:val="28"/>
          <w:u w:val="single"/>
        </w:rPr>
      </w:pPr>
      <w:r w:rsidRPr="003A2B48">
        <w:rPr>
          <w:rFonts w:eastAsia="Calibri"/>
          <w:b/>
          <w:sz w:val="28"/>
          <w:szCs w:val="28"/>
          <w:u w:val="single"/>
        </w:rPr>
        <w:t>Сретенка ул. д. 27 с. 8</w:t>
      </w:r>
    </w:p>
    <w:p w:rsidR="00116F2F" w:rsidRPr="003A2B48" w:rsidRDefault="00116F2F" w:rsidP="00116F2F">
      <w:pPr>
        <w:spacing w:line="360" w:lineRule="auto"/>
        <w:jc w:val="both"/>
        <w:rPr>
          <w:i/>
          <w:sz w:val="28"/>
          <w:szCs w:val="28"/>
        </w:rPr>
      </w:pPr>
      <w:r w:rsidRPr="003A2B48">
        <w:rPr>
          <w:i/>
          <w:sz w:val="28"/>
          <w:szCs w:val="28"/>
        </w:rPr>
        <w:t>-Ремонт внутридомовых инженерных сетей электроснабжения</w:t>
      </w:r>
    </w:p>
    <w:p w:rsidR="00116F2F" w:rsidRPr="003A2B48" w:rsidRDefault="00116F2F" w:rsidP="00116F2F">
      <w:pPr>
        <w:spacing w:line="360" w:lineRule="auto"/>
        <w:jc w:val="both"/>
        <w:rPr>
          <w:i/>
          <w:sz w:val="28"/>
          <w:szCs w:val="28"/>
        </w:rPr>
      </w:pPr>
    </w:p>
    <w:p w:rsidR="00116F2F" w:rsidRPr="003A2B48" w:rsidRDefault="00116F2F" w:rsidP="00116F2F">
      <w:pPr>
        <w:spacing w:line="360" w:lineRule="auto"/>
        <w:ind w:firstLine="567"/>
        <w:rPr>
          <w:rFonts w:eastAsia="Calibri"/>
          <w:b/>
          <w:sz w:val="28"/>
          <w:szCs w:val="28"/>
          <w:u w:val="single"/>
        </w:rPr>
      </w:pPr>
      <w:r w:rsidRPr="003A2B48">
        <w:rPr>
          <w:rFonts w:eastAsia="Calibri"/>
          <w:b/>
          <w:sz w:val="28"/>
          <w:szCs w:val="28"/>
          <w:u w:val="single"/>
        </w:rPr>
        <w:t>пр. Мира д. 78</w:t>
      </w:r>
    </w:p>
    <w:p w:rsidR="00116F2F" w:rsidRPr="003A2B48" w:rsidRDefault="00116F2F" w:rsidP="00116F2F">
      <w:pPr>
        <w:spacing w:line="360" w:lineRule="auto"/>
        <w:rPr>
          <w:rFonts w:eastAsia="Calibri"/>
          <w:i/>
          <w:sz w:val="28"/>
          <w:szCs w:val="28"/>
        </w:rPr>
      </w:pPr>
      <w:r w:rsidRPr="003A2B48">
        <w:rPr>
          <w:rFonts w:eastAsia="Calibri"/>
          <w:i/>
          <w:sz w:val="28"/>
          <w:szCs w:val="28"/>
        </w:rPr>
        <w:t>-Ремонт подвала</w:t>
      </w:r>
    </w:p>
    <w:p w:rsidR="00116F2F" w:rsidRPr="003A2B48" w:rsidRDefault="00116F2F" w:rsidP="00116F2F">
      <w:pPr>
        <w:spacing w:line="360" w:lineRule="auto"/>
        <w:rPr>
          <w:rFonts w:eastAsia="Calibri"/>
          <w:i/>
          <w:sz w:val="28"/>
          <w:szCs w:val="28"/>
        </w:rPr>
      </w:pPr>
      <w:r w:rsidRPr="003A2B48">
        <w:rPr>
          <w:rFonts w:eastAsia="Calibri"/>
          <w:i/>
          <w:sz w:val="28"/>
          <w:szCs w:val="28"/>
        </w:rPr>
        <w:t>-Ремонт крыши</w:t>
      </w:r>
    </w:p>
    <w:p w:rsidR="00455464" w:rsidRPr="003A2B48" w:rsidRDefault="00455464" w:rsidP="00116F2F">
      <w:pPr>
        <w:spacing w:line="360" w:lineRule="auto"/>
        <w:rPr>
          <w:rFonts w:eastAsia="Calibri"/>
          <w:b/>
          <w:sz w:val="28"/>
          <w:szCs w:val="28"/>
        </w:rPr>
      </w:pPr>
    </w:p>
    <w:p w:rsidR="00116F2F" w:rsidRPr="003A2B48" w:rsidRDefault="00116F2F" w:rsidP="00116F2F">
      <w:pPr>
        <w:spacing w:line="360" w:lineRule="auto"/>
        <w:ind w:firstLine="567"/>
        <w:jc w:val="both"/>
        <w:rPr>
          <w:sz w:val="28"/>
          <w:szCs w:val="28"/>
        </w:rPr>
      </w:pPr>
      <w:r w:rsidRPr="003A2B48">
        <w:rPr>
          <w:sz w:val="28"/>
          <w:szCs w:val="28"/>
        </w:rPr>
        <w:t>Все работы ведутся квалифицированным персоналом, применяются материалы с высоким качеством. Нам бы очень хотелось, чтобы подрядные организации, которые работают у нас по данной программе на других домах, также, как и мы выполняли свою работу. Хочу отметить, что мы как эксплуатирующая организация как никто другой заинтересована чтобы работы на системах все были сделаны качественно, поэтому совместно с управой района контролируем ход работ, и по результатам проверок с учетом замечаний жителей, составляем акты о выявленных замечаниях для дальнейшего устранения выявленных нарушений подрядными организациями.</w:t>
      </w:r>
    </w:p>
    <w:p w:rsidR="00116F2F" w:rsidRPr="003A2B48" w:rsidRDefault="00116F2F" w:rsidP="00116F2F">
      <w:pPr>
        <w:spacing w:line="360" w:lineRule="auto"/>
        <w:ind w:firstLine="567"/>
        <w:jc w:val="both"/>
        <w:rPr>
          <w:sz w:val="28"/>
          <w:szCs w:val="28"/>
        </w:rPr>
      </w:pPr>
      <w:r w:rsidRPr="003A2B48">
        <w:rPr>
          <w:sz w:val="28"/>
          <w:szCs w:val="28"/>
        </w:rPr>
        <w:tab/>
        <w:t>Акты приема всех инженерных систем дома в эксплуатацию, подписываются только после устранения всех замечаний с обязательной подписью уполномоченного лица по капремонту от собственников, представителей ГБУ «Жилищник Мещанского района», муниципальных депутатов, представителей управы Мещанского района.</w:t>
      </w:r>
    </w:p>
    <w:p w:rsidR="00116F2F" w:rsidRPr="003A2B48" w:rsidRDefault="00116F2F" w:rsidP="00116F2F">
      <w:pPr>
        <w:spacing w:line="360" w:lineRule="auto"/>
        <w:ind w:firstLine="567"/>
        <w:jc w:val="both"/>
        <w:rPr>
          <w:sz w:val="28"/>
          <w:szCs w:val="28"/>
        </w:rPr>
      </w:pPr>
      <w:r w:rsidRPr="003A2B48">
        <w:rPr>
          <w:sz w:val="28"/>
          <w:szCs w:val="28"/>
        </w:rPr>
        <w:t>Так же в 2023 г. ГБУ «Жилищник Мещанского района» доверили выполнить работы по капитальному ремонту в Тверском районе. Работы были выполнены в поставленные сроки. На протяжении многих лет в ГБУ «Жилищник Мещанского района» состав бригад, выполняющих капитальный ремонт, не ме</w:t>
      </w:r>
      <w:r w:rsidR="00CC32FC" w:rsidRPr="003A2B48">
        <w:rPr>
          <w:sz w:val="28"/>
          <w:szCs w:val="28"/>
        </w:rPr>
        <w:t>няется, все сотрудники настоящие</w:t>
      </w:r>
      <w:r w:rsidRPr="003A2B48">
        <w:rPr>
          <w:sz w:val="28"/>
          <w:szCs w:val="28"/>
        </w:rPr>
        <w:t xml:space="preserve"> профессионалы своего дела. </w:t>
      </w:r>
    </w:p>
    <w:p w:rsidR="00164592" w:rsidRPr="003A2B48" w:rsidRDefault="00164592" w:rsidP="00D73EDD">
      <w:pPr>
        <w:spacing w:line="360" w:lineRule="auto"/>
        <w:jc w:val="center"/>
        <w:rPr>
          <w:b/>
          <w:sz w:val="28"/>
          <w:szCs w:val="28"/>
          <w:u w:val="single"/>
        </w:rPr>
      </w:pPr>
    </w:p>
    <w:p w:rsidR="00164592" w:rsidRPr="003A2B48" w:rsidRDefault="00CC32FC" w:rsidP="00164592">
      <w:pPr>
        <w:shd w:val="clear" w:color="auto" w:fill="FFFFFF" w:themeFill="background1"/>
        <w:suppressAutoHyphens/>
        <w:spacing w:line="360" w:lineRule="auto"/>
        <w:ind w:firstLine="708"/>
        <w:jc w:val="both"/>
        <w:rPr>
          <w:rFonts w:eastAsia="Calibri"/>
          <w:sz w:val="28"/>
          <w:szCs w:val="28"/>
          <w:lang w:eastAsia="zh-CN"/>
        </w:rPr>
      </w:pPr>
      <w:r w:rsidRPr="003A2B48">
        <w:rPr>
          <w:rFonts w:eastAsia="Calibri"/>
          <w:sz w:val="28"/>
          <w:szCs w:val="28"/>
          <w:lang w:eastAsia="zh-CN"/>
        </w:rPr>
        <w:t>В</w:t>
      </w:r>
      <w:r w:rsidR="00164592" w:rsidRPr="003A2B48">
        <w:rPr>
          <w:rFonts w:eastAsia="Calibri"/>
          <w:sz w:val="28"/>
          <w:szCs w:val="28"/>
          <w:lang w:eastAsia="zh-CN"/>
        </w:rPr>
        <w:t xml:space="preserve"> части касающейся </w:t>
      </w:r>
      <w:r w:rsidR="00164592" w:rsidRPr="003A2B48">
        <w:rPr>
          <w:rFonts w:eastAsia="Calibri"/>
          <w:b/>
          <w:sz w:val="28"/>
          <w:szCs w:val="28"/>
          <w:lang w:eastAsia="zh-CN"/>
        </w:rPr>
        <w:t>безопасности и антитеррористической защищённости</w:t>
      </w:r>
      <w:r w:rsidR="00164592" w:rsidRPr="003A2B48">
        <w:rPr>
          <w:rFonts w:eastAsia="Calibri"/>
          <w:sz w:val="28"/>
          <w:szCs w:val="28"/>
          <w:lang w:eastAsia="zh-CN"/>
        </w:rPr>
        <w:t>, а также исключения попадания посторонних лиц в п</w:t>
      </w:r>
      <w:r w:rsidRPr="003A2B48">
        <w:rPr>
          <w:rFonts w:eastAsia="Calibri"/>
          <w:sz w:val="28"/>
          <w:szCs w:val="28"/>
          <w:lang w:eastAsia="zh-CN"/>
        </w:rPr>
        <w:t>одвальные и чердачные помещения у</w:t>
      </w:r>
      <w:r w:rsidR="00164592" w:rsidRPr="003A2B48">
        <w:rPr>
          <w:rFonts w:eastAsia="Calibri"/>
          <w:sz w:val="28"/>
          <w:szCs w:val="28"/>
          <w:lang w:eastAsia="zh-CN"/>
        </w:rPr>
        <w:t>правляющей компанией ведется постоянный контроль за закрытием чердачных и подвальных помещений, выявлению нарушений в работе запирающих устройств на дверях подъездов. В случае выхода из строя запирающих устройств подъездов в максимально короткие сроки привлекаются сотрудники «Домофонных» компаний. Также осуществляется регулярный контроль за противопожарным состоянием подъездов, чердачных и подвальных помещений на предмет захламлённости.</w:t>
      </w:r>
    </w:p>
    <w:p w:rsidR="00164592" w:rsidRPr="003A2B48" w:rsidRDefault="00164592" w:rsidP="00164592">
      <w:pPr>
        <w:shd w:val="clear" w:color="auto" w:fill="FFFFFF" w:themeFill="background1"/>
        <w:suppressAutoHyphens/>
        <w:spacing w:line="360" w:lineRule="auto"/>
        <w:ind w:firstLine="709"/>
        <w:jc w:val="both"/>
        <w:rPr>
          <w:sz w:val="28"/>
          <w:szCs w:val="28"/>
        </w:rPr>
      </w:pPr>
      <w:r w:rsidRPr="003A2B48">
        <w:rPr>
          <w:sz w:val="28"/>
          <w:szCs w:val="28"/>
        </w:rPr>
        <w:lastRenderedPageBreak/>
        <w:t>На информационных стендах в подъездах жилых домов постоянно размещаются материалы наглядной противопожарной пропаганды с информацией о мерах пожарной безопасности граждан в быту и правилах поведения при чрезвычайных ситуациях.</w:t>
      </w:r>
    </w:p>
    <w:p w:rsidR="00164592" w:rsidRPr="003A2B48" w:rsidRDefault="00164592" w:rsidP="00164592">
      <w:pPr>
        <w:spacing w:line="360" w:lineRule="auto"/>
        <w:rPr>
          <w:sz w:val="28"/>
          <w:szCs w:val="28"/>
        </w:rPr>
      </w:pPr>
    </w:p>
    <w:p w:rsidR="00164592" w:rsidRPr="003A2B48" w:rsidRDefault="00164592" w:rsidP="00164592">
      <w:pPr>
        <w:spacing w:line="360" w:lineRule="auto"/>
        <w:ind w:firstLine="540"/>
        <w:jc w:val="both"/>
        <w:rPr>
          <w:sz w:val="28"/>
          <w:szCs w:val="28"/>
        </w:rPr>
      </w:pPr>
      <w:r w:rsidRPr="003A2B48">
        <w:rPr>
          <w:sz w:val="28"/>
          <w:szCs w:val="28"/>
        </w:rPr>
        <w:t>В соответствии с Соглашением о взаимодействии Правительства Москвы, Управления Федеральной налоговой службы по городу Москве и Главного управлением Министерства внутренних дел Российской Федерации по городу Москве по профилактике преступлений и правонарушений в жилом секторе и в сфере контроля за уплатой налогов на доходы физических лиц, получаемые от сдачи жилых помещений в аренду (поднаем) от 01 сентября 2012 года, на территории Мещанского района организована работа по выявлению фактов незаконной сдачи квартир в аренду.</w:t>
      </w:r>
    </w:p>
    <w:p w:rsidR="00164592" w:rsidRPr="003A2B48" w:rsidRDefault="00164592" w:rsidP="00164592">
      <w:pPr>
        <w:spacing w:line="360" w:lineRule="auto"/>
        <w:ind w:firstLine="540"/>
        <w:jc w:val="both"/>
        <w:rPr>
          <w:sz w:val="28"/>
          <w:szCs w:val="28"/>
        </w:rPr>
      </w:pPr>
      <w:r w:rsidRPr="003A2B48">
        <w:rPr>
          <w:sz w:val="28"/>
          <w:szCs w:val="28"/>
        </w:rPr>
        <w:t xml:space="preserve">Для организации работы по выявлению не декларируемых фактов сдачи в аренду жилых помещений в нашем районе, сформирована постоянно действующая рабочая группа, состоящая из представителей: </w:t>
      </w:r>
    </w:p>
    <w:p w:rsidR="00164592" w:rsidRPr="003A2B48" w:rsidRDefault="00164592" w:rsidP="00164592">
      <w:pPr>
        <w:spacing w:line="360" w:lineRule="auto"/>
        <w:ind w:firstLine="540"/>
        <w:jc w:val="both"/>
        <w:rPr>
          <w:sz w:val="28"/>
          <w:szCs w:val="28"/>
        </w:rPr>
      </w:pPr>
      <w:r w:rsidRPr="003A2B48">
        <w:rPr>
          <w:sz w:val="28"/>
          <w:szCs w:val="28"/>
        </w:rPr>
        <w:t xml:space="preserve">- Управы района, </w:t>
      </w:r>
    </w:p>
    <w:p w:rsidR="00164592" w:rsidRPr="003A2B48" w:rsidRDefault="00164592" w:rsidP="00164592">
      <w:pPr>
        <w:spacing w:line="360" w:lineRule="auto"/>
        <w:ind w:firstLine="540"/>
        <w:jc w:val="both"/>
        <w:rPr>
          <w:sz w:val="28"/>
          <w:szCs w:val="28"/>
        </w:rPr>
      </w:pPr>
      <w:r w:rsidRPr="003A2B48">
        <w:rPr>
          <w:sz w:val="28"/>
          <w:szCs w:val="28"/>
        </w:rPr>
        <w:t>- Общественных пунктов охраны порядка района,</w:t>
      </w:r>
    </w:p>
    <w:p w:rsidR="00164592" w:rsidRPr="003A2B48" w:rsidRDefault="00164592" w:rsidP="00164592">
      <w:pPr>
        <w:spacing w:line="360" w:lineRule="auto"/>
        <w:ind w:firstLine="540"/>
        <w:jc w:val="both"/>
        <w:rPr>
          <w:sz w:val="28"/>
          <w:szCs w:val="28"/>
        </w:rPr>
      </w:pPr>
      <w:r w:rsidRPr="003A2B48">
        <w:rPr>
          <w:sz w:val="28"/>
          <w:szCs w:val="28"/>
        </w:rPr>
        <w:t>- Полиции (участковые уполномоченные),</w:t>
      </w:r>
    </w:p>
    <w:p w:rsidR="00164592" w:rsidRPr="003A2B48" w:rsidRDefault="00164592" w:rsidP="00164592">
      <w:pPr>
        <w:spacing w:line="360" w:lineRule="auto"/>
        <w:ind w:firstLine="540"/>
        <w:jc w:val="both"/>
        <w:rPr>
          <w:sz w:val="28"/>
          <w:szCs w:val="28"/>
        </w:rPr>
      </w:pPr>
      <w:r w:rsidRPr="003A2B48">
        <w:rPr>
          <w:sz w:val="28"/>
          <w:szCs w:val="28"/>
        </w:rPr>
        <w:t>- Управляющей компании ГБУ «Жилищник Мещанского района».</w:t>
      </w:r>
    </w:p>
    <w:p w:rsidR="00164592" w:rsidRPr="003A2B48" w:rsidRDefault="00164592" w:rsidP="00164592">
      <w:pPr>
        <w:spacing w:line="360" w:lineRule="auto"/>
        <w:ind w:firstLine="540"/>
        <w:jc w:val="both"/>
        <w:rPr>
          <w:sz w:val="28"/>
          <w:szCs w:val="28"/>
        </w:rPr>
      </w:pPr>
      <w:r w:rsidRPr="003A2B48">
        <w:rPr>
          <w:sz w:val="28"/>
          <w:szCs w:val="28"/>
        </w:rPr>
        <w:t>На постоянной основе рабочей группой проводятся проверки жилых помещений, сдаваемых в наем на предмет наличия договоров, а также законности нахождения граждан в жилых помещениях в части выявления нарушений миграционного законодательства. Проверяется наличие установленных приборов учета холодного и горячего водоснабжения. В случае их отсутствия составляется акт о количестве фактически проживающих для перерасчета жилищно-коммунальных услуг.</w:t>
      </w:r>
    </w:p>
    <w:p w:rsidR="00164592" w:rsidRPr="003A2B48" w:rsidRDefault="00164592" w:rsidP="00164592">
      <w:pPr>
        <w:spacing w:line="360" w:lineRule="auto"/>
        <w:ind w:firstLine="567"/>
        <w:jc w:val="both"/>
        <w:rPr>
          <w:sz w:val="28"/>
          <w:szCs w:val="28"/>
        </w:rPr>
      </w:pPr>
      <w:r w:rsidRPr="003A2B48">
        <w:rPr>
          <w:sz w:val="28"/>
          <w:szCs w:val="28"/>
        </w:rPr>
        <w:t xml:space="preserve">Целью данных проверок является не только собираемость налогов в бюджет города Москвы, что не маловажно, но и общая безопасность проживания граждан. </w:t>
      </w:r>
    </w:p>
    <w:p w:rsidR="00164592" w:rsidRPr="003A2B48" w:rsidRDefault="00164592" w:rsidP="00164592">
      <w:pPr>
        <w:spacing w:line="360" w:lineRule="auto"/>
        <w:ind w:firstLine="567"/>
        <w:jc w:val="both"/>
        <w:rPr>
          <w:sz w:val="28"/>
          <w:szCs w:val="28"/>
        </w:rPr>
      </w:pPr>
      <w:r w:rsidRPr="003A2B48">
        <w:rPr>
          <w:sz w:val="28"/>
          <w:szCs w:val="28"/>
        </w:rPr>
        <w:lastRenderedPageBreak/>
        <w:t xml:space="preserve">Многие из таких жильцов не имеют регистрации по месту пребывания, разрешений на работу, могут находиться в розыске. Зачастую они нарушают правила пользования жилыми помещениями, наносят ущерб имуществу многоквартирных домов. Возможны факты обустройства в таких квартирах общежитий и мини-гостиниц, хостелов, где одновременно может находиться до нескольких десятков приезжих. Такие квартиранты шумят, своим присутствием создают дискомфорт жителям, организуя постоянный трафик в подъезде и на улице. Также возможно использование квартир с целью организации притонов, хранения оружия, наркотиков, краденых вещей. </w:t>
      </w:r>
    </w:p>
    <w:p w:rsidR="00164592" w:rsidRPr="003A2B48" w:rsidRDefault="00164592" w:rsidP="00164592">
      <w:pPr>
        <w:spacing w:line="360" w:lineRule="auto"/>
        <w:ind w:firstLine="567"/>
        <w:jc w:val="both"/>
        <w:rPr>
          <w:sz w:val="28"/>
          <w:szCs w:val="28"/>
        </w:rPr>
      </w:pPr>
      <w:r w:rsidRPr="003A2B48">
        <w:rPr>
          <w:sz w:val="28"/>
          <w:szCs w:val="28"/>
        </w:rPr>
        <w:t>Благодаря системному подходу к выявлению и проверке подобных квартир, сегодня успешно удается документировать данные факты и оперативно принимать необходимые решения.</w:t>
      </w:r>
    </w:p>
    <w:p w:rsidR="00164592" w:rsidRPr="003A2B48" w:rsidRDefault="00164592" w:rsidP="00164592">
      <w:pPr>
        <w:spacing w:line="360" w:lineRule="auto"/>
        <w:ind w:firstLine="709"/>
        <w:jc w:val="both"/>
        <w:rPr>
          <w:sz w:val="28"/>
          <w:szCs w:val="28"/>
        </w:rPr>
      </w:pPr>
      <w:r w:rsidRPr="003A2B48">
        <w:rPr>
          <w:sz w:val="28"/>
          <w:szCs w:val="28"/>
        </w:rPr>
        <w:t>Совместно с Мещанской межрайонной прокуратурой, ОМВД и ОПОП района принимаем участие в обследовании хостелов, гостиниц и мест временного размещения, получаем информацию от работников ГБУ и населения о местах проживания незаконных мигрантов; обследуем отселенные дома, квартиры, в том числе выморочного фонда, на предмет ограничения доступа посторонних лиц.</w:t>
      </w:r>
    </w:p>
    <w:p w:rsidR="00164592" w:rsidRPr="003A2B48" w:rsidRDefault="00164592" w:rsidP="00164592">
      <w:pPr>
        <w:spacing w:line="360" w:lineRule="auto"/>
        <w:ind w:firstLine="709"/>
        <w:jc w:val="both"/>
        <w:rPr>
          <w:sz w:val="28"/>
          <w:szCs w:val="28"/>
        </w:rPr>
      </w:pPr>
      <w:r w:rsidRPr="003A2B48">
        <w:rPr>
          <w:sz w:val="28"/>
          <w:szCs w:val="28"/>
        </w:rPr>
        <w:t>Так же принимаем активное участие в обеспечении безопасности мероприятий, проводимых в районе и городе (Московская соборная мечеть, митинги, демонстрации и т.д.)</w:t>
      </w:r>
    </w:p>
    <w:p w:rsidR="00164592" w:rsidRPr="003A2B48" w:rsidRDefault="00164592" w:rsidP="00164592">
      <w:pPr>
        <w:spacing w:line="360" w:lineRule="auto"/>
        <w:ind w:firstLine="709"/>
        <w:jc w:val="both"/>
        <w:rPr>
          <w:sz w:val="28"/>
          <w:szCs w:val="28"/>
        </w:rPr>
      </w:pPr>
      <w:r w:rsidRPr="003A2B48">
        <w:rPr>
          <w:sz w:val="28"/>
          <w:szCs w:val="28"/>
        </w:rPr>
        <w:t xml:space="preserve">Были организованы и проводятся мероприятия, направленные на предотвращение возможности доступа в чердаки, подвалы и мусорокамеры МКД.  </w:t>
      </w:r>
    </w:p>
    <w:p w:rsidR="00164592" w:rsidRPr="003A2B48" w:rsidRDefault="00164592" w:rsidP="00164592">
      <w:pPr>
        <w:spacing w:line="360" w:lineRule="auto"/>
        <w:ind w:firstLine="708"/>
        <w:jc w:val="both"/>
        <w:rPr>
          <w:b/>
          <w:sz w:val="28"/>
          <w:szCs w:val="28"/>
        </w:rPr>
      </w:pPr>
      <w:r w:rsidRPr="003A2B48">
        <w:rPr>
          <w:b/>
          <w:sz w:val="28"/>
          <w:szCs w:val="28"/>
        </w:rPr>
        <w:t>Сотрудники Жилищника задействованы в мероприятиях по гражданской обороне и при ликвидации ЧС</w:t>
      </w:r>
    </w:p>
    <w:p w:rsidR="00164592" w:rsidRPr="003A2B48" w:rsidRDefault="00164592" w:rsidP="00164592">
      <w:pPr>
        <w:spacing w:line="360" w:lineRule="auto"/>
        <w:ind w:firstLine="708"/>
        <w:jc w:val="both"/>
        <w:rPr>
          <w:sz w:val="28"/>
          <w:szCs w:val="28"/>
        </w:rPr>
      </w:pPr>
      <w:r w:rsidRPr="003A2B48">
        <w:rPr>
          <w:sz w:val="28"/>
          <w:szCs w:val="28"/>
        </w:rPr>
        <w:t xml:space="preserve">По данному направлению в 2023 году мы приняли участие в 2 командно-штабных тренировках, проводимых в Мещанском районе, провели 1 тренировку с привлечение звена по обслуживанию защитного сооружения, расположенного по адресу: ул. Гиляровского, д.58, на которой присутствовало </w:t>
      </w:r>
      <w:r w:rsidRPr="003A2B48">
        <w:rPr>
          <w:sz w:val="28"/>
          <w:szCs w:val="28"/>
        </w:rPr>
        <w:lastRenderedPageBreak/>
        <w:t>руководство управления по ЦАО Департамента по делам ГОЧС, и провели 2 тренировки по эвакуации из здания при угрозе пожара.</w:t>
      </w:r>
    </w:p>
    <w:p w:rsidR="00164592" w:rsidRPr="003A2B48" w:rsidRDefault="00164592" w:rsidP="00164592">
      <w:pPr>
        <w:spacing w:line="360" w:lineRule="auto"/>
        <w:ind w:firstLine="708"/>
        <w:jc w:val="both"/>
        <w:rPr>
          <w:sz w:val="28"/>
          <w:szCs w:val="28"/>
        </w:rPr>
      </w:pPr>
      <w:r w:rsidRPr="003A2B48">
        <w:rPr>
          <w:sz w:val="28"/>
          <w:szCs w:val="28"/>
        </w:rPr>
        <w:t>Проведены:</w:t>
      </w:r>
    </w:p>
    <w:p w:rsidR="00164592" w:rsidRPr="003A2B48" w:rsidRDefault="00164592" w:rsidP="00164592">
      <w:pPr>
        <w:spacing w:line="360" w:lineRule="auto"/>
        <w:jc w:val="both"/>
        <w:rPr>
          <w:sz w:val="28"/>
          <w:szCs w:val="28"/>
        </w:rPr>
      </w:pPr>
      <w:r w:rsidRPr="003A2B48">
        <w:rPr>
          <w:sz w:val="28"/>
          <w:szCs w:val="28"/>
        </w:rPr>
        <w:t>-смотр-конкурс защитных сооружений;</w:t>
      </w:r>
    </w:p>
    <w:p w:rsidR="00164592" w:rsidRPr="003A2B48" w:rsidRDefault="00164592" w:rsidP="00164592">
      <w:pPr>
        <w:spacing w:line="360" w:lineRule="auto"/>
        <w:jc w:val="both"/>
        <w:rPr>
          <w:sz w:val="28"/>
          <w:szCs w:val="28"/>
        </w:rPr>
      </w:pPr>
      <w:r w:rsidRPr="003A2B48">
        <w:rPr>
          <w:sz w:val="28"/>
          <w:szCs w:val="28"/>
        </w:rPr>
        <w:t>-смотр-конкурс учебно-консультационных пунктов;</w:t>
      </w:r>
    </w:p>
    <w:p w:rsidR="00164592" w:rsidRPr="003A2B48" w:rsidRDefault="00164592" w:rsidP="00164592">
      <w:pPr>
        <w:spacing w:line="360" w:lineRule="auto"/>
        <w:jc w:val="both"/>
        <w:rPr>
          <w:sz w:val="28"/>
          <w:szCs w:val="28"/>
        </w:rPr>
      </w:pPr>
      <w:r w:rsidRPr="003A2B48">
        <w:rPr>
          <w:sz w:val="28"/>
          <w:szCs w:val="28"/>
        </w:rPr>
        <w:t>-смотр добровольных пожарных дружин;</w:t>
      </w:r>
    </w:p>
    <w:p w:rsidR="00164592" w:rsidRPr="00B842B5" w:rsidRDefault="00164592" w:rsidP="00164592">
      <w:pPr>
        <w:spacing w:line="360" w:lineRule="auto"/>
        <w:jc w:val="both"/>
        <w:rPr>
          <w:sz w:val="28"/>
          <w:szCs w:val="28"/>
        </w:rPr>
      </w:pPr>
      <w:r w:rsidRPr="00B842B5">
        <w:rPr>
          <w:sz w:val="28"/>
          <w:szCs w:val="28"/>
        </w:rPr>
        <w:t>-приняли участие в соревнованиях в ЦАО на лучшее формирование по обеспечению выполнения мероприятий по ГО в номинации «Звено связи»;</w:t>
      </w:r>
    </w:p>
    <w:p w:rsidR="00164592" w:rsidRPr="00B842B5" w:rsidRDefault="00164592" w:rsidP="00164592">
      <w:pPr>
        <w:spacing w:line="360" w:lineRule="auto"/>
        <w:jc w:val="both"/>
        <w:rPr>
          <w:sz w:val="28"/>
          <w:szCs w:val="28"/>
        </w:rPr>
      </w:pPr>
      <w:r w:rsidRPr="00B842B5">
        <w:rPr>
          <w:sz w:val="28"/>
          <w:szCs w:val="28"/>
        </w:rPr>
        <w:t>-</w:t>
      </w:r>
      <w:r>
        <w:rPr>
          <w:sz w:val="28"/>
          <w:szCs w:val="28"/>
        </w:rPr>
        <w:t xml:space="preserve"> постоянно, 2 раза в неделю, </w:t>
      </w:r>
      <w:r w:rsidRPr="00B842B5">
        <w:rPr>
          <w:sz w:val="28"/>
          <w:szCs w:val="28"/>
        </w:rPr>
        <w:t>провод</w:t>
      </w:r>
      <w:r>
        <w:rPr>
          <w:sz w:val="28"/>
          <w:szCs w:val="28"/>
        </w:rPr>
        <w:t>я</w:t>
      </w:r>
      <w:r w:rsidRPr="00B842B5">
        <w:rPr>
          <w:sz w:val="28"/>
          <w:szCs w:val="28"/>
        </w:rPr>
        <w:t xml:space="preserve">тся </w:t>
      </w:r>
      <w:r>
        <w:rPr>
          <w:sz w:val="28"/>
          <w:szCs w:val="28"/>
        </w:rPr>
        <w:t>консультации для</w:t>
      </w:r>
      <w:r w:rsidRPr="00B842B5">
        <w:rPr>
          <w:sz w:val="28"/>
          <w:szCs w:val="28"/>
        </w:rPr>
        <w:t xml:space="preserve"> неработающего населения в </w:t>
      </w:r>
      <w:r>
        <w:rPr>
          <w:sz w:val="28"/>
          <w:szCs w:val="28"/>
        </w:rPr>
        <w:t>учебно-консультационном пункте Мещанского района, расположенного в помещении ГБУ по адресу: Ботанический пер, д.7</w:t>
      </w:r>
      <w:r w:rsidRPr="00B842B5">
        <w:rPr>
          <w:sz w:val="28"/>
          <w:szCs w:val="28"/>
        </w:rPr>
        <w:t>;</w:t>
      </w:r>
    </w:p>
    <w:p w:rsidR="00164592" w:rsidRPr="00B842B5" w:rsidRDefault="00164592" w:rsidP="00164592">
      <w:pPr>
        <w:spacing w:line="360" w:lineRule="auto"/>
        <w:jc w:val="both"/>
        <w:rPr>
          <w:sz w:val="28"/>
          <w:szCs w:val="28"/>
        </w:rPr>
      </w:pPr>
      <w:r w:rsidRPr="00B842B5">
        <w:rPr>
          <w:sz w:val="28"/>
          <w:szCs w:val="28"/>
        </w:rPr>
        <w:t>-согласован План основных мероприятий в области ГО ЧС и пожарной безопасности</w:t>
      </w:r>
      <w:r>
        <w:rPr>
          <w:sz w:val="28"/>
          <w:szCs w:val="28"/>
        </w:rPr>
        <w:t xml:space="preserve"> на 2024 год</w:t>
      </w:r>
      <w:r w:rsidRPr="00B842B5">
        <w:rPr>
          <w:sz w:val="28"/>
          <w:szCs w:val="28"/>
        </w:rPr>
        <w:t>;</w:t>
      </w:r>
    </w:p>
    <w:p w:rsidR="00164592" w:rsidRPr="00B842B5" w:rsidRDefault="00164592" w:rsidP="00164592">
      <w:pPr>
        <w:spacing w:line="360" w:lineRule="auto"/>
        <w:jc w:val="both"/>
        <w:rPr>
          <w:sz w:val="28"/>
          <w:szCs w:val="28"/>
        </w:rPr>
      </w:pPr>
      <w:r w:rsidRPr="00B842B5">
        <w:rPr>
          <w:sz w:val="28"/>
          <w:szCs w:val="28"/>
        </w:rPr>
        <w:t xml:space="preserve">-проведено </w:t>
      </w:r>
      <w:r>
        <w:rPr>
          <w:sz w:val="28"/>
          <w:szCs w:val="28"/>
        </w:rPr>
        <w:t>4</w:t>
      </w:r>
      <w:r w:rsidRPr="00B842B5">
        <w:rPr>
          <w:sz w:val="28"/>
          <w:szCs w:val="28"/>
        </w:rPr>
        <w:t xml:space="preserve"> заседани</w:t>
      </w:r>
      <w:r>
        <w:rPr>
          <w:sz w:val="28"/>
          <w:szCs w:val="28"/>
        </w:rPr>
        <w:t>я</w:t>
      </w:r>
      <w:r w:rsidRPr="00B842B5">
        <w:rPr>
          <w:sz w:val="28"/>
          <w:szCs w:val="28"/>
        </w:rPr>
        <w:t xml:space="preserve"> КЧС и 2 заседания комиссии по ПУФ;</w:t>
      </w:r>
    </w:p>
    <w:p w:rsidR="00164592" w:rsidRPr="00B842B5" w:rsidRDefault="00164592" w:rsidP="00164592">
      <w:pPr>
        <w:spacing w:line="360" w:lineRule="auto"/>
        <w:jc w:val="both"/>
        <w:rPr>
          <w:sz w:val="28"/>
          <w:szCs w:val="28"/>
        </w:rPr>
      </w:pPr>
      <w:r w:rsidRPr="00B842B5">
        <w:rPr>
          <w:sz w:val="28"/>
          <w:szCs w:val="28"/>
        </w:rPr>
        <w:t>-подгото</w:t>
      </w:r>
      <w:r>
        <w:rPr>
          <w:sz w:val="28"/>
          <w:szCs w:val="28"/>
        </w:rPr>
        <w:t>влены и переданы донесения в области гражданской обороны к 1 июня и к 1 января</w:t>
      </w:r>
      <w:r w:rsidRPr="00B842B5">
        <w:rPr>
          <w:sz w:val="28"/>
          <w:szCs w:val="28"/>
        </w:rPr>
        <w:t>;</w:t>
      </w:r>
    </w:p>
    <w:p w:rsidR="00164592" w:rsidRPr="00B842B5" w:rsidRDefault="00164592" w:rsidP="00164592">
      <w:pPr>
        <w:spacing w:line="360" w:lineRule="auto"/>
        <w:jc w:val="both"/>
        <w:rPr>
          <w:sz w:val="28"/>
          <w:szCs w:val="28"/>
        </w:rPr>
      </w:pPr>
      <w:r w:rsidRPr="00B842B5">
        <w:rPr>
          <w:sz w:val="28"/>
          <w:szCs w:val="28"/>
        </w:rPr>
        <w:t>-проведено обучение специалистов в учебно-методическом центре округа и города Москвы;</w:t>
      </w:r>
    </w:p>
    <w:p w:rsidR="00164592" w:rsidRDefault="00164592" w:rsidP="00164592">
      <w:pPr>
        <w:spacing w:line="360" w:lineRule="auto"/>
        <w:jc w:val="both"/>
        <w:rPr>
          <w:sz w:val="28"/>
          <w:szCs w:val="28"/>
        </w:rPr>
      </w:pPr>
      <w:r w:rsidRPr="00B842B5">
        <w:rPr>
          <w:sz w:val="28"/>
          <w:szCs w:val="28"/>
        </w:rPr>
        <w:t>-переработаны и приведены в соответствие документы по ГО и ЧС.</w:t>
      </w:r>
    </w:p>
    <w:p w:rsidR="00164592" w:rsidRPr="00B842B5" w:rsidRDefault="00164592" w:rsidP="00164592">
      <w:pPr>
        <w:spacing w:line="360" w:lineRule="auto"/>
        <w:jc w:val="both"/>
        <w:rPr>
          <w:sz w:val="28"/>
          <w:szCs w:val="28"/>
        </w:rPr>
      </w:pPr>
      <w:r>
        <w:rPr>
          <w:sz w:val="28"/>
          <w:szCs w:val="28"/>
        </w:rPr>
        <w:tab/>
        <w:t>В июне 2023 года приняли участие в профилактических мероприятиях управления по ЦАО Департамента по делам ГОЧС в Мещанском районе в части касающейся. Были представлены все интересующие документы.</w:t>
      </w:r>
    </w:p>
    <w:p w:rsidR="00164592" w:rsidRDefault="00164592" w:rsidP="00515739">
      <w:pPr>
        <w:spacing w:line="360" w:lineRule="auto"/>
        <w:jc w:val="both"/>
        <w:rPr>
          <w:b/>
          <w:sz w:val="28"/>
          <w:szCs w:val="28"/>
          <w:u w:val="single"/>
        </w:rPr>
      </w:pPr>
      <w:r w:rsidRPr="00B842B5">
        <w:rPr>
          <w:sz w:val="28"/>
          <w:szCs w:val="28"/>
        </w:rPr>
        <w:tab/>
      </w:r>
    </w:p>
    <w:p w:rsidR="00D73EDD" w:rsidRPr="00B842B5" w:rsidRDefault="00D73EDD" w:rsidP="00D73EDD">
      <w:pPr>
        <w:spacing w:line="360" w:lineRule="auto"/>
        <w:jc w:val="center"/>
        <w:rPr>
          <w:b/>
          <w:sz w:val="28"/>
          <w:szCs w:val="28"/>
          <w:u w:val="single"/>
        </w:rPr>
      </w:pPr>
      <w:r w:rsidRPr="00B842B5">
        <w:rPr>
          <w:b/>
          <w:sz w:val="28"/>
          <w:szCs w:val="28"/>
          <w:u w:val="single"/>
        </w:rPr>
        <w:t>Ремонт и содержание ОДХ</w:t>
      </w:r>
    </w:p>
    <w:p w:rsidR="00D73EDD" w:rsidRPr="00B842B5" w:rsidRDefault="00D73EDD" w:rsidP="00D73EDD">
      <w:pPr>
        <w:shd w:val="clear" w:color="auto" w:fill="FFFFFF" w:themeFill="background1"/>
        <w:spacing w:line="360" w:lineRule="auto"/>
        <w:jc w:val="both"/>
        <w:rPr>
          <w:sz w:val="28"/>
          <w:szCs w:val="28"/>
        </w:rPr>
      </w:pPr>
    </w:p>
    <w:p w:rsidR="00A600F4" w:rsidRPr="00A600F4" w:rsidRDefault="00D73EDD" w:rsidP="00074FD9">
      <w:pPr>
        <w:widowControl w:val="0"/>
        <w:spacing w:line="360" w:lineRule="auto"/>
        <w:ind w:firstLine="567"/>
        <w:jc w:val="both"/>
        <w:rPr>
          <w:sz w:val="28"/>
          <w:szCs w:val="28"/>
          <w:lang w:eastAsia="en-US"/>
        </w:rPr>
      </w:pPr>
      <w:r w:rsidRPr="00B842B5">
        <w:rPr>
          <w:sz w:val="28"/>
          <w:szCs w:val="28"/>
        </w:rPr>
        <w:t xml:space="preserve">В обслуживании Жилищника находится 66 </w:t>
      </w:r>
      <w:bookmarkStart w:id="0" w:name="_GoBack"/>
      <w:bookmarkEnd w:id="0"/>
      <w:r w:rsidR="00A600F4" w:rsidRPr="00C20DB4">
        <w:rPr>
          <w:sz w:val="28"/>
        </w:rPr>
        <w:t>объектов</w:t>
      </w:r>
      <w:r w:rsidR="00A600F4">
        <w:rPr>
          <w:sz w:val="28"/>
        </w:rPr>
        <w:t xml:space="preserve"> дорожного хозяйства п</w:t>
      </w:r>
      <w:r w:rsidR="006709B1">
        <w:rPr>
          <w:sz w:val="28"/>
        </w:rPr>
        <w:t xml:space="preserve">лощадью 386 </w:t>
      </w:r>
      <w:r w:rsidR="00A600F4">
        <w:rPr>
          <w:sz w:val="28"/>
        </w:rPr>
        <w:t>000 кв. м. в эту площадь входят наши два ТПУ которые мы убираем, а всего в районе их 4</w:t>
      </w:r>
    </w:p>
    <w:p w:rsidR="00A600F4" w:rsidRPr="00C20DB4" w:rsidRDefault="00A600F4" w:rsidP="00074FD9">
      <w:pPr>
        <w:pStyle w:val="30"/>
        <w:spacing w:line="360" w:lineRule="auto"/>
        <w:ind w:firstLine="567"/>
        <w:jc w:val="both"/>
        <w:rPr>
          <w:b w:val="0"/>
          <w:bCs w:val="0"/>
          <w:sz w:val="28"/>
        </w:rPr>
      </w:pPr>
    </w:p>
    <w:p w:rsidR="00A600F4" w:rsidRPr="00172512" w:rsidRDefault="00A600F4" w:rsidP="00074FD9">
      <w:pPr>
        <w:pStyle w:val="30"/>
        <w:spacing w:line="360" w:lineRule="auto"/>
        <w:ind w:firstLine="567"/>
        <w:jc w:val="both"/>
        <w:rPr>
          <w:b w:val="0"/>
          <w:bCs w:val="0"/>
          <w:sz w:val="28"/>
        </w:rPr>
      </w:pPr>
      <w:r w:rsidRPr="00172512">
        <w:rPr>
          <w:b w:val="0"/>
          <w:bCs w:val="0"/>
          <w:sz w:val="28"/>
        </w:rPr>
        <w:t xml:space="preserve">в 2023 г. </w:t>
      </w:r>
      <w:r>
        <w:rPr>
          <w:b w:val="0"/>
          <w:bCs w:val="0"/>
          <w:sz w:val="28"/>
        </w:rPr>
        <w:t>к</w:t>
      </w:r>
      <w:r w:rsidRPr="00172512">
        <w:rPr>
          <w:b w:val="0"/>
          <w:bCs w:val="0"/>
          <w:sz w:val="28"/>
        </w:rPr>
        <w:t>апитальным образом отремонтированы 1</w:t>
      </w:r>
      <w:r w:rsidR="00601D0F">
        <w:rPr>
          <w:b w:val="0"/>
          <w:bCs w:val="0"/>
          <w:sz w:val="28"/>
        </w:rPr>
        <w:t>4</w:t>
      </w:r>
      <w:r w:rsidRPr="00172512">
        <w:rPr>
          <w:b w:val="0"/>
          <w:bCs w:val="0"/>
          <w:sz w:val="28"/>
        </w:rPr>
        <w:t xml:space="preserve"> объектов дорожного хозяйства:</w:t>
      </w:r>
    </w:p>
    <w:p w:rsidR="00A600F4" w:rsidRPr="00172512" w:rsidRDefault="00601D0F" w:rsidP="00074FD9">
      <w:pPr>
        <w:pStyle w:val="30"/>
        <w:spacing w:line="360" w:lineRule="auto"/>
        <w:ind w:firstLine="567"/>
        <w:jc w:val="both"/>
        <w:rPr>
          <w:b w:val="0"/>
          <w:bCs w:val="0"/>
          <w:sz w:val="28"/>
        </w:rPr>
      </w:pPr>
      <w:r>
        <w:rPr>
          <w:b w:val="0"/>
          <w:bCs w:val="0"/>
          <w:sz w:val="28"/>
        </w:rPr>
        <w:lastRenderedPageBreak/>
        <w:t>1</w:t>
      </w:r>
      <w:r w:rsidR="00A600F4" w:rsidRPr="00172512">
        <w:rPr>
          <w:b w:val="0"/>
          <w:bCs w:val="0"/>
          <w:sz w:val="28"/>
        </w:rPr>
        <w:t xml:space="preserve">. Орлово-Давыдовский пер. </w:t>
      </w:r>
      <w:r w:rsidR="00A600F4">
        <w:rPr>
          <w:b w:val="0"/>
          <w:bCs w:val="0"/>
          <w:sz w:val="28"/>
        </w:rPr>
        <w:t>(</w:t>
      </w:r>
      <w:r w:rsidR="00A600F4" w:rsidRPr="00172512">
        <w:rPr>
          <w:b w:val="0"/>
          <w:bCs w:val="0"/>
          <w:sz w:val="28"/>
        </w:rPr>
        <w:t>АвД 2023</w:t>
      </w:r>
      <w:r w:rsidR="00A600F4">
        <w:rPr>
          <w:b w:val="0"/>
          <w:bCs w:val="0"/>
          <w:sz w:val="28"/>
        </w:rPr>
        <w:t>)</w:t>
      </w:r>
    </w:p>
    <w:p w:rsidR="00A600F4" w:rsidRPr="00172512" w:rsidRDefault="00601D0F" w:rsidP="00074FD9">
      <w:pPr>
        <w:pStyle w:val="30"/>
        <w:spacing w:line="360" w:lineRule="auto"/>
        <w:ind w:firstLine="567"/>
        <w:jc w:val="both"/>
        <w:rPr>
          <w:b w:val="0"/>
          <w:bCs w:val="0"/>
          <w:sz w:val="28"/>
        </w:rPr>
      </w:pPr>
      <w:r>
        <w:rPr>
          <w:b w:val="0"/>
          <w:bCs w:val="0"/>
          <w:sz w:val="28"/>
        </w:rPr>
        <w:t>2</w:t>
      </w:r>
      <w:r w:rsidR="00A600F4" w:rsidRPr="00172512">
        <w:rPr>
          <w:b w:val="0"/>
          <w:bCs w:val="0"/>
          <w:sz w:val="28"/>
        </w:rPr>
        <w:t>. Пр-д от ул. Б. Переяславская д.19 до ул. М. Пер</w:t>
      </w:r>
      <w:r w:rsidR="00A600F4">
        <w:rPr>
          <w:b w:val="0"/>
          <w:bCs w:val="0"/>
          <w:sz w:val="28"/>
        </w:rPr>
        <w:t>еяславская (3-Крестовский пер.) (</w:t>
      </w:r>
      <w:r w:rsidR="00A600F4" w:rsidRPr="00172512">
        <w:rPr>
          <w:b w:val="0"/>
          <w:bCs w:val="0"/>
          <w:sz w:val="28"/>
        </w:rPr>
        <w:t>АвД 2023</w:t>
      </w:r>
      <w:r w:rsidR="00A600F4">
        <w:rPr>
          <w:b w:val="0"/>
          <w:bCs w:val="0"/>
          <w:sz w:val="28"/>
        </w:rPr>
        <w:t>)</w:t>
      </w:r>
    </w:p>
    <w:p w:rsidR="00A600F4" w:rsidRPr="00172512" w:rsidRDefault="00601D0F" w:rsidP="00074FD9">
      <w:pPr>
        <w:pStyle w:val="30"/>
        <w:spacing w:line="360" w:lineRule="auto"/>
        <w:ind w:firstLine="567"/>
        <w:jc w:val="both"/>
        <w:rPr>
          <w:b w:val="0"/>
          <w:bCs w:val="0"/>
          <w:sz w:val="28"/>
        </w:rPr>
      </w:pPr>
      <w:r>
        <w:rPr>
          <w:b w:val="0"/>
          <w:bCs w:val="0"/>
          <w:sz w:val="28"/>
        </w:rPr>
        <w:t>3</w:t>
      </w:r>
      <w:r w:rsidR="00A600F4" w:rsidRPr="00172512">
        <w:rPr>
          <w:b w:val="0"/>
          <w:bCs w:val="0"/>
          <w:sz w:val="28"/>
        </w:rPr>
        <w:t>. Крестовский 2-й пер.</w:t>
      </w:r>
      <w:r w:rsidR="00A600F4" w:rsidRPr="00172512">
        <w:rPr>
          <w:b w:val="0"/>
          <w:bCs w:val="0"/>
          <w:sz w:val="28"/>
        </w:rPr>
        <w:tab/>
      </w:r>
      <w:r w:rsidR="00A600F4">
        <w:rPr>
          <w:b w:val="0"/>
          <w:bCs w:val="0"/>
          <w:sz w:val="28"/>
        </w:rPr>
        <w:t>(</w:t>
      </w:r>
      <w:r w:rsidR="00A600F4" w:rsidRPr="00172512">
        <w:rPr>
          <w:b w:val="0"/>
          <w:bCs w:val="0"/>
          <w:sz w:val="28"/>
        </w:rPr>
        <w:t>ДКР 2023</w:t>
      </w:r>
      <w:r w:rsidR="00A600F4">
        <w:rPr>
          <w:b w:val="0"/>
          <w:bCs w:val="0"/>
          <w:sz w:val="28"/>
        </w:rPr>
        <w:t>)</w:t>
      </w:r>
    </w:p>
    <w:p w:rsidR="00A600F4" w:rsidRPr="00172512" w:rsidRDefault="00601D0F" w:rsidP="00074FD9">
      <w:pPr>
        <w:pStyle w:val="30"/>
        <w:spacing w:line="360" w:lineRule="auto"/>
        <w:ind w:firstLine="567"/>
        <w:jc w:val="both"/>
        <w:rPr>
          <w:b w:val="0"/>
          <w:bCs w:val="0"/>
          <w:sz w:val="28"/>
        </w:rPr>
      </w:pPr>
      <w:r>
        <w:rPr>
          <w:b w:val="0"/>
          <w:bCs w:val="0"/>
          <w:sz w:val="28"/>
        </w:rPr>
        <w:t>4</w:t>
      </w:r>
      <w:r w:rsidR="00A600F4">
        <w:rPr>
          <w:b w:val="0"/>
          <w:bCs w:val="0"/>
          <w:sz w:val="28"/>
        </w:rPr>
        <w:t>. Пантелеевский пер. (</w:t>
      </w:r>
      <w:r w:rsidR="00A600F4" w:rsidRPr="00172512">
        <w:rPr>
          <w:b w:val="0"/>
          <w:bCs w:val="0"/>
          <w:sz w:val="28"/>
        </w:rPr>
        <w:t>АвД 2023</w:t>
      </w:r>
      <w:r w:rsidR="00A600F4">
        <w:rPr>
          <w:b w:val="0"/>
          <w:bCs w:val="0"/>
          <w:sz w:val="28"/>
        </w:rPr>
        <w:t>)</w:t>
      </w:r>
    </w:p>
    <w:p w:rsidR="00A600F4" w:rsidRPr="00172512" w:rsidRDefault="00601D0F" w:rsidP="00074FD9">
      <w:pPr>
        <w:pStyle w:val="30"/>
        <w:spacing w:line="360" w:lineRule="auto"/>
        <w:ind w:firstLine="567"/>
        <w:jc w:val="both"/>
        <w:rPr>
          <w:b w:val="0"/>
          <w:bCs w:val="0"/>
          <w:sz w:val="28"/>
        </w:rPr>
      </w:pPr>
      <w:r>
        <w:rPr>
          <w:b w:val="0"/>
          <w:bCs w:val="0"/>
          <w:sz w:val="28"/>
        </w:rPr>
        <w:t>5</w:t>
      </w:r>
      <w:r w:rsidR="00A600F4" w:rsidRPr="00172512">
        <w:rPr>
          <w:b w:val="0"/>
          <w:bCs w:val="0"/>
          <w:sz w:val="28"/>
        </w:rPr>
        <w:t>. Пр-д от Водопровод</w:t>
      </w:r>
      <w:r w:rsidR="00A600F4">
        <w:rPr>
          <w:b w:val="0"/>
          <w:bCs w:val="0"/>
          <w:sz w:val="28"/>
        </w:rPr>
        <w:t>ного переулка до Проспекта Мира (</w:t>
      </w:r>
      <w:r w:rsidR="00A600F4" w:rsidRPr="00172512">
        <w:rPr>
          <w:b w:val="0"/>
          <w:bCs w:val="0"/>
          <w:sz w:val="28"/>
        </w:rPr>
        <w:t>ДкР 2023</w:t>
      </w:r>
      <w:r w:rsidR="00A600F4">
        <w:rPr>
          <w:b w:val="0"/>
          <w:bCs w:val="0"/>
          <w:sz w:val="28"/>
        </w:rPr>
        <w:t>)</w:t>
      </w:r>
    </w:p>
    <w:p w:rsidR="00A600F4" w:rsidRPr="00172512" w:rsidRDefault="00601D0F" w:rsidP="00074FD9">
      <w:pPr>
        <w:pStyle w:val="30"/>
        <w:spacing w:line="360" w:lineRule="auto"/>
        <w:ind w:firstLine="567"/>
        <w:jc w:val="both"/>
        <w:rPr>
          <w:b w:val="0"/>
          <w:bCs w:val="0"/>
          <w:sz w:val="28"/>
        </w:rPr>
      </w:pPr>
      <w:r>
        <w:rPr>
          <w:b w:val="0"/>
          <w:bCs w:val="0"/>
          <w:sz w:val="28"/>
        </w:rPr>
        <w:t>6</w:t>
      </w:r>
      <w:r w:rsidR="00A600F4" w:rsidRPr="00172512">
        <w:rPr>
          <w:b w:val="0"/>
          <w:bCs w:val="0"/>
          <w:sz w:val="28"/>
        </w:rPr>
        <w:t>. Пр-д от пр-та Мира до ул. Гиляровского ( у ст.м. «Пр-т Мира»)</w:t>
      </w:r>
      <w:r w:rsidR="00A600F4" w:rsidRPr="00172512">
        <w:rPr>
          <w:b w:val="0"/>
          <w:bCs w:val="0"/>
          <w:sz w:val="28"/>
        </w:rPr>
        <w:tab/>
      </w:r>
      <w:r w:rsidR="00A600F4">
        <w:rPr>
          <w:b w:val="0"/>
          <w:bCs w:val="0"/>
          <w:sz w:val="28"/>
        </w:rPr>
        <w:t>(</w:t>
      </w:r>
      <w:r w:rsidR="00A600F4" w:rsidRPr="00172512">
        <w:rPr>
          <w:b w:val="0"/>
          <w:bCs w:val="0"/>
          <w:sz w:val="28"/>
        </w:rPr>
        <w:t>АвД 2023</w:t>
      </w:r>
      <w:r w:rsidR="00A600F4">
        <w:rPr>
          <w:b w:val="0"/>
          <w:bCs w:val="0"/>
          <w:sz w:val="28"/>
        </w:rPr>
        <w:t>)</w:t>
      </w:r>
    </w:p>
    <w:p w:rsidR="00A600F4" w:rsidRPr="00172512" w:rsidRDefault="00601D0F" w:rsidP="00074FD9">
      <w:pPr>
        <w:pStyle w:val="30"/>
        <w:spacing w:line="360" w:lineRule="auto"/>
        <w:ind w:firstLine="567"/>
        <w:jc w:val="both"/>
        <w:rPr>
          <w:b w:val="0"/>
          <w:bCs w:val="0"/>
          <w:sz w:val="28"/>
        </w:rPr>
      </w:pPr>
      <w:r>
        <w:rPr>
          <w:b w:val="0"/>
          <w:bCs w:val="0"/>
          <w:sz w:val="28"/>
        </w:rPr>
        <w:t>7</w:t>
      </w:r>
      <w:r w:rsidR="00A600F4" w:rsidRPr="00172512">
        <w:rPr>
          <w:b w:val="0"/>
          <w:bCs w:val="0"/>
          <w:sz w:val="28"/>
        </w:rPr>
        <w:t>. Протопоповский пер.</w:t>
      </w:r>
      <w:r w:rsidR="00A600F4">
        <w:rPr>
          <w:b w:val="0"/>
          <w:bCs w:val="0"/>
          <w:sz w:val="28"/>
        </w:rPr>
        <w:t>/ часть ОДХ около поликлинники (</w:t>
      </w:r>
      <w:r w:rsidR="00A600F4" w:rsidRPr="00172512">
        <w:rPr>
          <w:b w:val="0"/>
          <w:bCs w:val="0"/>
          <w:sz w:val="28"/>
        </w:rPr>
        <w:t>АвД 2023</w:t>
      </w:r>
      <w:r w:rsidR="00A600F4">
        <w:rPr>
          <w:b w:val="0"/>
          <w:bCs w:val="0"/>
          <w:sz w:val="28"/>
        </w:rPr>
        <w:t>)</w:t>
      </w:r>
    </w:p>
    <w:p w:rsidR="00A600F4" w:rsidRPr="00172512" w:rsidRDefault="00601D0F" w:rsidP="00074FD9">
      <w:pPr>
        <w:pStyle w:val="30"/>
        <w:spacing w:line="360" w:lineRule="auto"/>
        <w:ind w:firstLine="567"/>
        <w:jc w:val="both"/>
        <w:rPr>
          <w:b w:val="0"/>
          <w:bCs w:val="0"/>
          <w:sz w:val="28"/>
        </w:rPr>
      </w:pPr>
      <w:r>
        <w:rPr>
          <w:b w:val="0"/>
          <w:bCs w:val="0"/>
          <w:sz w:val="28"/>
        </w:rPr>
        <w:t>8</w:t>
      </w:r>
      <w:r w:rsidR="00A600F4">
        <w:rPr>
          <w:b w:val="0"/>
          <w:bCs w:val="0"/>
          <w:sz w:val="28"/>
        </w:rPr>
        <w:t>. Скрябинский переулок</w:t>
      </w:r>
      <w:r w:rsidR="00A600F4" w:rsidRPr="00172512">
        <w:rPr>
          <w:b w:val="0"/>
          <w:bCs w:val="0"/>
          <w:sz w:val="28"/>
        </w:rPr>
        <w:t xml:space="preserve"> </w:t>
      </w:r>
      <w:r w:rsidR="00A600F4">
        <w:rPr>
          <w:b w:val="0"/>
          <w:bCs w:val="0"/>
          <w:sz w:val="28"/>
        </w:rPr>
        <w:t>(</w:t>
      </w:r>
      <w:r w:rsidR="00A600F4" w:rsidRPr="00172512">
        <w:rPr>
          <w:b w:val="0"/>
          <w:bCs w:val="0"/>
          <w:sz w:val="28"/>
        </w:rPr>
        <w:t>АвД 2023</w:t>
      </w:r>
      <w:r w:rsidR="00A600F4">
        <w:rPr>
          <w:b w:val="0"/>
          <w:bCs w:val="0"/>
          <w:sz w:val="28"/>
        </w:rPr>
        <w:t>)</w:t>
      </w:r>
    </w:p>
    <w:p w:rsidR="00A600F4" w:rsidRPr="00172512" w:rsidRDefault="00601D0F" w:rsidP="00074FD9">
      <w:pPr>
        <w:pStyle w:val="30"/>
        <w:spacing w:line="360" w:lineRule="auto"/>
        <w:ind w:firstLine="567"/>
        <w:jc w:val="both"/>
        <w:rPr>
          <w:b w:val="0"/>
          <w:bCs w:val="0"/>
          <w:sz w:val="28"/>
        </w:rPr>
      </w:pPr>
      <w:r>
        <w:rPr>
          <w:b w:val="0"/>
          <w:bCs w:val="0"/>
          <w:sz w:val="28"/>
        </w:rPr>
        <w:t>9</w:t>
      </w:r>
      <w:r w:rsidR="00A600F4" w:rsidRPr="00172512">
        <w:rPr>
          <w:b w:val="0"/>
          <w:bCs w:val="0"/>
          <w:sz w:val="28"/>
        </w:rPr>
        <w:t>. Слесарный переулок</w:t>
      </w:r>
      <w:r w:rsidR="00A600F4" w:rsidRPr="00172512">
        <w:rPr>
          <w:b w:val="0"/>
          <w:bCs w:val="0"/>
          <w:sz w:val="28"/>
        </w:rPr>
        <w:tab/>
      </w:r>
      <w:r w:rsidR="00A600F4">
        <w:rPr>
          <w:b w:val="0"/>
          <w:bCs w:val="0"/>
          <w:sz w:val="28"/>
        </w:rPr>
        <w:t>(</w:t>
      </w:r>
      <w:r w:rsidR="00A600F4" w:rsidRPr="00172512">
        <w:rPr>
          <w:b w:val="0"/>
          <w:bCs w:val="0"/>
          <w:sz w:val="28"/>
        </w:rPr>
        <w:t>АвД 2023</w:t>
      </w:r>
      <w:r w:rsidR="00A600F4">
        <w:rPr>
          <w:b w:val="0"/>
          <w:bCs w:val="0"/>
          <w:sz w:val="28"/>
        </w:rPr>
        <w:t>)</w:t>
      </w:r>
    </w:p>
    <w:p w:rsidR="00A600F4" w:rsidRPr="00172512" w:rsidRDefault="00601D0F" w:rsidP="00074FD9">
      <w:pPr>
        <w:pStyle w:val="30"/>
        <w:spacing w:line="360" w:lineRule="auto"/>
        <w:ind w:firstLine="567"/>
        <w:jc w:val="both"/>
        <w:rPr>
          <w:b w:val="0"/>
          <w:bCs w:val="0"/>
          <w:sz w:val="28"/>
        </w:rPr>
      </w:pPr>
      <w:r>
        <w:rPr>
          <w:b w:val="0"/>
          <w:bCs w:val="0"/>
          <w:sz w:val="28"/>
        </w:rPr>
        <w:t>10</w:t>
      </w:r>
      <w:r w:rsidR="00A600F4" w:rsidRPr="00172512">
        <w:rPr>
          <w:b w:val="0"/>
          <w:bCs w:val="0"/>
          <w:sz w:val="28"/>
        </w:rPr>
        <w:t>. ТПУ Рижская Жилищник Мещанский</w:t>
      </w:r>
      <w:r w:rsidR="00A600F4" w:rsidRPr="00172512">
        <w:rPr>
          <w:b w:val="0"/>
          <w:bCs w:val="0"/>
          <w:sz w:val="28"/>
        </w:rPr>
        <w:tab/>
      </w:r>
      <w:r w:rsidR="00A600F4">
        <w:rPr>
          <w:b w:val="0"/>
          <w:bCs w:val="0"/>
          <w:sz w:val="28"/>
        </w:rPr>
        <w:t>(</w:t>
      </w:r>
      <w:r w:rsidR="00A600F4" w:rsidRPr="00172512">
        <w:rPr>
          <w:b w:val="0"/>
          <w:bCs w:val="0"/>
          <w:sz w:val="28"/>
        </w:rPr>
        <w:t>ДкР 2023</w:t>
      </w:r>
      <w:r w:rsidR="00A600F4">
        <w:rPr>
          <w:b w:val="0"/>
          <w:bCs w:val="0"/>
          <w:sz w:val="28"/>
        </w:rPr>
        <w:t>)</w:t>
      </w:r>
    </w:p>
    <w:p w:rsidR="00A600F4" w:rsidRPr="00172512" w:rsidRDefault="00601D0F" w:rsidP="00074FD9">
      <w:pPr>
        <w:pStyle w:val="30"/>
        <w:spacing w:line="360" w:lineRule="auto"/>
        <w:ind w:firstLine="567"/>
        <w:jc w:val="both"/>
        <w:rPr>
          <w:b w:val="0"/>
          <w:bCs w:val="0"/>
          <w:sz w:val="28"/>
        </w:rPr>
      </w:pPr>
      <w:r>
        <w:rPr>
          <w:b w:val="0"/>
          <w:bCs w:val="0"/>
          <w:sz w:val="28"/>
        </w:rPr>
        <w:t>11</w:t>
      </w:r>
      <w:r w:rsidR="00A600F4" w:rsidRPr="00172512">
        <w:rPr>
          <w:b w:val="0"/>
          <w:bCs w:val="0"/>
          <w:sz w:val="28"/>
        </w:rPr>
        <w:t>. Пушкарев переулок</w:t>
      </w:r>
      <w:r w:rsidR="00A600F4" w:rsidRPr="00172512">
        <w:rPr>
          <w:b w:val="0"/>
          <w:bCs w:val="0"/>
          <w:sz w:val="28"/>
        </w:rPr>
        <w:tab/>
      </w:r>
      <w:r w:rsidR="00A600F4">
        <w:rPr>
          <w:b w:val="0"/>
          <w:bCs w:val="0"/>
          <w:sz w:val="28"/>
        </w:rPr>
        <w:t>(</w:t>
      </w:r>
      <w:r w:rsidR="00A600F4" w:rsidRPr="00172512">
        <w:rPr>
          <w:b w:val="0"/>
          <w:bCs w:val="0"/>
          <w:sz w:val="28"/>
        </w:rPr>
        <w:t>АвД 2023</w:t>
      </w:r>
      <w:r w:rsidR="00A600F4">
        <w:rPr>
          <w:b w:val="0"/>
          <w:bCs w:val="0"/>
          <w:sz w:val="28"/>
        </w:rPr>
        <w:t>)</w:t>
      </w:r>
    </w:p>
    <w:p w:rsidR="00A600F4" w:rsidRPr="00172512" w:rsidRDefault="00601D0F" w:rsidP="00074FD9">
      <w:pPr>
        <w:pStyle w:val="30"/>
        <w:spacing w:line="360" w:lineRule="auto"/>
        <w:ind w:firstLine="567"/>
        <w:jc w:val="both"/>
        <w:rPr>
          <w:b w:val="0"/>
          <w:bCs w:val="0"/>
          <w:sz w:val="28"/>
        </w:rPr>
      </w:pPr>
      <w:r>
        <w:rPr>
          <w:b w:val="0"/>
          <w:bCs w:val="0"/>
          <w:sz w:val="28"/>
        </w:rPr>
        <w:t>12</w:t>
      </w:r>
      <w:r w:rsidR="00A600F4" w:rsidRPr="00172512">
        <w:rPr>
          <w:b w:val="0"/>
          <w:bCs w:val="0"/>
          <w:sz w:val="28"/>
        </w:rPr>
        <w:t>. Сергиевский М. пер.</w:t>
      </w:r>
      <w:r w:rsidR="00A600F4" w:rsidRPr="00172512">
        <w:rPr>
          <w:b w:val="0"/>
          <w:bCs w:val="0"/>
          <w:sz w:val="28"/>
        </w:rPr>
        <w:tab/>
      </w:r>
      <w:r w:rsidR="00A600F4">
        <w:rPr>
          <w:b w:val="0"/>
          <w:bCs w:val="0"/>
          <w:sz w:val="28"/>
        </w:rPr>
        <w:t>(</w:t>
      </w:r>
      <w:r w:rsidR="00A600F4" w:rsidRPr="00172512">
        <w:rPr>
          <w:b w:val="0"/>
          <w:bCs w:val="0"/>
          <w:sz w:val="28"/>
        </w:rPr>
        <w:t>АвД 2023</w:t>
      </w:r>
      <w:r w:rsidR="00A600F4">
        <w:rPr>
          <w:b w:val="0"/>
          <w:bCs w:val="0"/>
          <w:sz w:val="28"/>
        </w:rPr>
        <w:t>)</w:t>
      </w:r>
    </w:p>
    <w:p w:rsidR="00A600F4" w:rsidRPr="00172512" w:rsidRDefault="00601D0F" w:rsidP="00074FD9">
      <w:pPr>
        <w:pStyle w:val="30"/>
        <w:spacing w:line="360" w:lineRule="auto"/>
        <w:ind w:firstLine="567"/>
        <w:jc w:val="both"/>
        <w:rPr>
          <w:b w:val="0"/>
          <w:bCs w:val="0"/>
          <w:sz w:val="28"/>
        </w:rPr>
      </w:pPr>
      <w:r>
        <w:rPr>
          <w:b w:val="0"/>
          <w:bCs w:val="0"/>
          <w:sz w:val="28"/>
        </w:rPr>
        <w:t>13</w:t>
      </w:r>
      <w:r w:rsidR="00A600F4">
        <w:rPr>
          <w:b w:val="0"/>
          <w:bCs w:val="0"/>
          <w:sz w:val="28"/>
        </w:rPr>
        <w:t>. Сухаревский М. пер.</w:t>
      </w:r>
      <w:r w:rsidR="00A600F4">
        <w:rPr>
          <w:b w:val="0"/>
          <w:bCs w:val="0"/>
          <w:sz w:val="28"/>
        </w:rPr>
        <w:tab/>
        <w:t>(</w:t>
      </w:r>
      <w:r w:rsidR="00A600F4" w:rsidRPr="00172512">
        <w:rPr>
          <w:b w:val="0"/>
          <w:bCs w:val="0"/>
          <w:sz w:val="28"/>
        </w:rPr>
        <w:t>АвД 2023</w:t>
      </w:r>
      <w:r w:rsidR="00A600F4">
        <w:rPr>
          <w:b w:val="0"/>
          <w:bCs w:val="0"/>
          <w:sz w:val="28"/>
        </w:rPr>
        <w:t>)</w:t>
      </w:r>
    </w:p>
    <w:p w:rsidR="00A600F4" w:rsidRPr="00C20DB4" w:rsidRDefault="00601D0F" w:rsidP="00074FD9">
      <w:pPr>
        <w:pStyle w:val="30"/>
        <w:spacing w:line="360" w:lineRule="auto"/>
        <w:ind w:firstLine="567"/>
        <w:jc w:val="both"/>
        <w:rPr>
          <w:b w:val="0"/>
          <w:bCs w:val="0"/>
          <w:sz w:val="28"/>
        </w:rPr>
      </w:pPr>
      <w:r>
        <w:rPr>
          <w:b w:val="0"/>
          <w:bCs w:val="0"/>
          <w:sz w:val="28"/>
        </w:rPr>
        <w:t>14</w:t>
      </w:r>
      <w:r w:rsidR="00A600F4">
        <w:rPr>
          <w:b w:val="0"/>
          <w:bCs w:val="0"/>
          <w:sz w:val="28"/>
        </w:rPr>
        <w:t>. Цветной пер. (</w:t>
      </w:r>
      <w:r w:rsidR="00A600F4" w:rsidRPr="00172512">
        <w:rPr>
          <w:b w:val="0"/>
          <w:bCs w:val="0"/>
          <w:sz w:val="28"/>
        </w:rPr>
        <w:t>УКРиС 2023</w:t>
      </w:r>
      <w:r w:rsidR="00A600F4">
        <w:rPr>
          <w:b w:val="0"/>
          <w:bCs w:val="0"/>
          <w:sz w:val="28"/>
        </w:rPr>
        <w:t>)</w:t>
      </w:r>
    </w:p>
    <w:p w:rsidR="00A600F4" w:rsidRDefault="00A600F4" w:rsidP="00074FD9">
      <w:pPr>
        <w:pStyle w:val="30"/>
        <w:spacing w:line="360" w:lineRule="auto"/>
        <w:ind w:firstLine="567"/>
        <w:jc w:val="both"/>
        <w:rPr>
          <w:b w:val="0"/>
          <w:bCs w:val="0"/>
          <w:sz w:val="28"/>
        </w:rPr>
      </w:pPr>
      <w:r>
        <w:rPr>
          <w:b w:val="0"/>
          <w:bCs w:val="0"/>
          <w:sz w:val="28"/>
        </w:rPr>
        <w:t>По всем этим адресам в</w:t>
      </w:r>
      <w:r w:rsidRPr="00C20DB4">
        <w:rPr>
          <w:b w:val="0"/>
          <w:bCs w:val="0"/>
          <w:sz w:val="28"/>
        </w:rPr>
        <w:t>ыполнены работы по замене покрытия проездов и тротуаров</w:t>
      </w:r>
      <w:r w:rsidR="00BA79F6">
        <w:rPr>
          <w:b w:val="0"/>
          <w:bCs w:val="0"/>
          <w:sz w:val="28"/>
        </w:rPr>
        <w:t>.</w:t>
      </w:r>
    </w:p>
    <w:p w:rsidR="00A600F4" w:rsidRDefault="00A600F4" w:rsidP="00074FD9">
      <w:pPr>
        <w:pStyle w:val="30"/>
        <w:spacing w:line="360" w:lineRule="auto"/>
        <w:ind w:firstLine="567"/>
        <w:jc w:val="both"/>
        <w:rPr>
          <w:b w:val="0"/>
          <w:bCs w:val="0"/>
          <w:sz w:val="28"/>
        </w:rPr>
      </w:pPr>
      <w:r w:rsidRPr="00FF264C">
        <w:rPr>
          <w:b w:val="0"/>
          <w:bCs w:val="0"/>
          <w:sz w:val="28"/>
        </w:rPr>
        <w:t>В</w:t>
      </w:r>
      <w:r w:rsidRPr="00172512">
        <w:rPr>
          <w:b w:val="0"/>
          <w:bCs w:val="0"/>
          <w:sz w:val="28"/>
        </w:rPr>
        <w:t xml:space="preserve"> 2023 году в соответствии с государственной программой «Развитие транспортной системы» ГКУ «ДКР» выступило заказчиком работ по улучшению пешеходной и транспортной доступности городских территорий, прилегающих к ТПУ «Рижская» (2-й Крестовский пер. от д.4 до д.12, съезды с Водопроводного пер.</w:t>
      </w:r>
      <w:r>
        <w:rPr>
          <w:b w:val="0"/>
          <w:bCs w:val="0"/>
          <w:sz w:val="28"/>
        </w:rPr>
        <w:t xml:space="preserve">, </w:t>
      </w:r>
      <w:r w:rsidRPr="00172512">
        <w:rPr>
          <w:b w:val="0"/>
          <w:bCs w:val="0"/>
          <w:sz w:val="28"/>
        </w:rPr>
        <w:t>у Б. Крестовского путепровода, Водопроводный пер. от д.2 до д.4, Б. Переяславская ул. от д.66 до д.64). Запланированные виды работ: устройство асфальтобетонного и плиточного покрытия, бортового камня, люков подземных коммуникаций, трубопровода, дождеприемников, опор освещения, дорожных знаков, нанесение разметки, посадка деревьев и кустарников, устройство газонов.</w:t>
      </w:r>
    </w:p>
    <w:p w:rsidR="00A600F4" w:rsidRDefault="00A600F4" w:rsidP="00074FD9">
      <w:pPr>
        <w:pStyle w:val="30"/>
        <w:spacing w:line="360" w:lineRule="auto"/>
        <w:ind w:firstLine="567"/>
        <w:jc w:val="both"/>
        <w:rPr>
          <w:b w:val="0"/>
          <w:bCs w:val="0"/>
          <w:sz w:val="28"/>
        </w:rPr>
      </w:pPr>
      <w:r>
        <w:rPr>
          <w:b w:val="0"/>
          <w:bCs w:val="0"/>
          <w:sz w:val="28"/>
        </w:rPr>
        <w:t>А в текущем порядке силами</w:t>
      </w:r>
      <w:r w:rsidRPr="003D63A0">
        <w:rPr>
          <w:b w:val="0"/>
          <w:bCs w:val="0"/>
          <w:sz w:val="28"/>
        </w:rPr>
        <w:t xml:space="preserve"> </w:t>
      </w:r>
      <w:r w:rsidRPr="00C20DB4">
        <w:rPr>
          <w:b w:val="0"/>
          <w:bCs w:val="0"/>
          <w:sz w:val="28"/>
        </w:rPr>
        <w:t>ГБУ «Жилищник Мещанского района»</w:t>
      </w:r>
      <w:r>
        <w:rPr>
          <w:b w:val="0"/>
          <w:bCs w:val="0"/>
          <w:sz w:val="28"/>
        </w:rPr>
        <w:t xml:space="preserve"> ремонт </w:t>
      </w:r>
      <w:r w:rsidRPr="00CA4AB5">
        <w:rPr>
          <w:b w:val="0"/>
          <w:bCs w:val="0"/>
          <w:sz w:val="28"/>
        </w:rPr>
        <w:t>АБП выполняются круглый год. Летом используется асфальто-песчаная смесь, а зимой - литой асфальт.</w:t>
      </w:r>
    </w:p>
    <w:p w:rsidR="00A600F4" w:rsidRPr="00576490" w:rsidRDefault="00A600F4" w:rsidP="00074FD9">
      <w:pPr>
        <w:pStyle w:val="30"/>
        <w:spacing w:line="360" w:lineRule="auto"/>
        <w:ind w:firstLine="567"/>
        <w:jc w:val="both"/>
        <w:rPr>
          <w:b w:val="0"/>
          <w:bCs w:val="0"/>
          <w:sz w:val="28"/>
        </w:rPr>
      </w:pPr>
      <w:r w:rsidRPr="00576490">
        <w:rPr>
          <w:b w:val="0"/>
          <w:sz w:val="28"/>
        </w:rPr>
        <w:lastRenderedPageBreak/>
        <w:t>Основная задача летней уборки улиц заключается в удалении загрязнений, скапливающихся на дорожном покрытии. Эти загрязнения, ухудшающие эстетический вид улиц, являются источником повышенной запыленности воздуха, а при неблагоприятных погодных условиях (небольшой дождь, туман) способствуют возникновению скользкости, что сказывается на безопасности движения. Проезжую часть дорог моют в ночное время при наименьшей интенсивности движения транспорта.</w:t>
      </w:r>
    </w:p>
    <w:p w:rsidR="00A600F4" w:rsidRDefault="00A600F4" w:rsidP="00074FD9">
      <w:pPr>
        <w:shd w:val="clear" w:color="auto" w:fill="FFFFFF" w:themeFill="background1"/>
        <w:spacing w:line="360" w:lineRule="auto"/>
        <w:ind w:firstLine="567"/>
        <w:jc w:val="both"/>
        <w:rPr>
          <w:sz w:val="28"/>
          <w:szCs w:val="28"/>
          <w:lang w:eastAsia="en-US"/>
        </w:rPr>
      </w:pPr>
      <w:r w:rsidRPr="00991D74">
        <w:rPr>
          <w:sz w:val="28"/>
          <w:szCs w:val="28"/>
        </w:rPr>
        <w:t xml:space="preserve">Мойка </w:t>
      </w:r>
      <w:r>
        <w:rPr>
          <w:sz w:val="28"/>
          <w:szCs w:val="28"/>
        </w:rPr>
        <w:t>ОДХ</w:t>
      </w:r>
      <w:r w:rsidRPr="00991D74">
        <w:rPr>
          <w:sz w:val="28"/>
          <w:szCs w:val="28"/>
        </w:rPr>
        <w:t xml:space="preserve"> </w:t>
      </w:r>
      <w:r>
        <w:rPr>
          <w:sz w:val="28"/>
          <w:szCs w:val="28"/>
        </w:rPr>
        <w:t>так же необходима</w:t>
      </w:r>
      <w:r w:rsidRPr="00991D74">
        <w:rPr>
          <w:sz w:val="28"/>
          <w:szCs w:val="28"/>
        </w:rPr>
        <w:t xml:space="preserve"> после дождя,</w:t>
      </w:r>
      <w:r>
        <w:rPr>
          <w:sz w:val="28"/>
          <w:szCs w:val="28"/>
        </w:rPr>
        <w:t xml:space="preserve"> </w:t>
      </w:r>
      <w:r w:rsidRPr="00991D74">
        <w:rPr>
          <w:sz w:val="28"/>
          <w:szCs w:val="28"/>
        </w:rPr>
        <w:t>когда загрязнение городских дорог резко увеличивается, так как дождевая вода смывает грунт с газонов, площадок и т.д.</w:t>
      </w:r>
    </w:p>
    <w:p w:rsidR="00A600F4" w:rsidRPr="00C20DB4" w:rsidRDefault="00A600F4" w:rsidP="00074FD9">
      <w:pPr>
        <w:pStyle w:val="30"/>
        <w:spacing w:line="360" w:lineRule="auto"/>
        <w:ind w:firstLine="567"/>
        <w:jc w:val="both"/>
        <w:rPr>
          <w:b w:val="0"/>
          <w:bCs w:val="0"/>
          <w:sz w:val="28"/>
        </w:rPr>
      </w:pPr>
      <w:r>
        <w:rPr>
          <w:b w:val="0"/>
          <w:bCs w:val="0"/>
          <w:sz w:val="28"/>
        </w:rPr>
        <w:t xml:space="preserve">В зимний период </w:t>
      </w:r>
    </w:p>
    <w:p w:rsidR="00A600F4" w:rsidRPr="00C20DB4" w:rsidRDefault="00A600F4" w:rsidP="00074FD9">
      <w:pPr>
        <w:spacing w:line="360" w:lineRule="auto"/>
        <w:ind w:firstLine="708"/>
        <w:jc w:val="both"/>
        <w:rPr>
          <w:sz w:val="28"/>
          <w:szCs w:val="28"/>
        </w:rPr>
      </w:pPr>
      <w:r w:rsidRPr="007B716E">
        <w:rPr>
          <w:sz w:val="28"/>
          <w:szCs w:val="28"/>
        </w:rPr>
        <w:t>Уборка снега — сложный технологический процесс, на который могут влиять температура воздуха, направление ветра и количество осадков.</w:t>
      </w:r>
      <w:r>
        <w:rPr>
          <w:sz w:val="28"/>
          <w:szCs w:val="28"/>
        </w:rPr>
        <w:t xml:space="preserve"> </w:t>
      </w:r>
      <w:r w:rsidRPr="0020034F">
        <w:rPr>
          <w:sz w:val="28"/>
          <w:szCs w:val="28"/>
        </w:rPr>
        <w:t>Основная задача зимнего содержания ОДХ заключается в удалении и предупреждении снеговых образований, - рыхлого снега, уплотненного снега или наката, стекловидного льда (гололеда, наледи), а также поддержание в исправном состоянии дорожных покрытий и элементов обустройства ОДХ.</w:t>
      </w:r>
    </w:p>
    <w:p w:rsidR="00A600F4" w:rsidRDefault="00A600F4" w:rsidP="00074FD9">
      <w:pPr>
        <w:shd w:val="clear" w:color="auto" w:fill="FFFFFF" w:themeFill="background1"/>
        <w:spacing w:line="360" w:lineRule="auto"/>
        <w:ind w:firstLine="567"/>
        <w:jc w:val="both"/>
        <w:rPr>
          <w:sz w:val="28"/>
          <w:szCs w:val="28"/>
          <w:lang w:eastAsia="en-US"/>
        </w:rPr>
      </w:pPr>
      <w:r>
        <w:rPr>
          <w:sz w:val="28"/>
          <w:szCs w:val="28"/>
          <w:lang w:eastAsia="en-US"/>
        </w:rPr>
        <w:t>Для чего нами</w:t>
      </w:r>
      <w:r w:rsidRPr="00C20DB4">
        <w:rPr>
          <w:sz w:val="28"/>
          <w:szCs w:val="28"/>
          <w:lang w:eastAsia="en-US"/>
        </w:rPr>
        <w:t xml:space="preserve"> были установлены 37 контейнеров для</w:t>
      </w:r>
      <w:r>
        <w:rPr>
          <w:sz w:val="28"/>
          <w:szCs w:val="28"/>
          <w:lang w:eastAsia="en-US"/>
        </w:rPr>
        <w:t xml:space="preserve"> хранения ПГМ для обработки ОДХ, так сказать аварийный </w:t>
      </w:r>
      <w:r w:rsidR="00150AA6">
        <w:rPr>
          <w:sz w:val="28"/>
          <w:szCs w:val="28"/>
          <w:lang w:eastAsia="en-US"/>
        </w:rPr>
        <w:t>запас,</w:t>
      </w:r>
      <w:r>
        <w:rPr>
          <w:sz w:val="28"/>
          <w:szCs w:val="28"/>
          <w:lang w:eastAsia="en-US"/>
        </w:rPr>
        <w:t xml:space="preserve"> резерв.</w:t>
      </w:r>
    </w:p>
    <w:p w:rsidR="00A600F4" w:rsidRPr="00C20DB4" w:rsidRDefault="00A600F4" w:rsidP="00074FD9">
      <w:pPr>
        <w:shd w:val="clear" w:color="auto" w:fill="FFFFFF"/>
        <w:spacing w:line="360" w:lineRule="auto"/>
        <w:ind w:firstLine="567"/>
        <w:jc w:val="both"/>
        <w:rPr>
          <w:sz w:val="28"/>
          <w:szCs w:val="28"/>
          <w:lang w:eastAsia="en-US"/>
        </w:rPr>
      </w:pPr>
      <w:r w:rsidRPr="00C20DB4">
        <w:rPr>
          <w:sz w:val="28"/>
          <w:szCs w:val="28"/>
          <w:lang w:eastAsia="en-US"/>
        </w:rPr>
        <w:t>Противогололедный материал исполь</w:t>
      </w:r>
      <w:r>
        <w:rPr>
          <w:sz w:val="28"/>
          <w:szCs w:val="28"/>
          <w:lang w:eastAsia="en-US"/>
        </w:rPr>
        <w:t xml:space="preserve">зуется по рекомендуемым нормам, </w:t>
      </w:r>
      <w:r w:rsidRPr="00C20DB4">
        <w:rPr>
          <w:sz w:val="28"/>
          <w:szCs w:val="28"/>
          <w:lang w:eastAsia="en-US"/>
        </w:rPr>
        <w:t>применяется только при поступлении факсограмм из ДЖКХиБ, в которых указывается норма расхода реагента на квадратный метр площади, в зависимости от погодных условий.</w:t>
      </w:r>
    </w:p>
    <w:p w:rsidR="00A600F4" w:rsidRPr="00172512" w:rsidRDefault="00A600F4" w:rsidP="00074FD9">
      <w:pPr>
        <w:shd w:val="clear" w:color="auto" w:fill="FFFFFF" w:themeFill="background1"/>
        <w:spacing w:line="360" w:lineRule="auto"/>
        <w:ind w:firstLine="567"/>
        <w:jc w:val="both"/>
        <w:rPr>
          <w:sz w:val="28"/>
          <w:szCs w:val="28"/>
          <w:lang w:eastAsia="en-US"/>
        </w:rPr>
      </w:pPr>
      <w:r w:rsidRPr="00172512">
        <w:rPr>
          <w:sz w:val="28"/>
          <w:szCs w:val="28"/>
          <w:lang w:eastAsia="en-US"/>
        </w:rPr>
        <w:t>Уборка и вывоз снега на территории района производится силами балансодержателей объектов дорожного хозяйства (с дорог) и ГБУ «Жилищник» (со дворов). Для оптимизации и ускорения работ по вывозу снега с территории используется 5 сухих свалок, самая крупная – на улице Пантелеевская, вл.46.</w:t>
      </w:r>
    </w:p>
    <w:p w:rsidR="00A600F4" w:rsidRPr="00C20DB4" w:rsidRDefault="00A600F4" w:rsidP="00074FD9">
      <w:pPr>
        <w:shd w:val="clear" w:color="auto" w:fill="FFFFFF" w:themeFill="background1"/>
        <w:spacing w:line="360" w:lineRule="auto"/>
        <w:ind w:firstLine="567"/>
        <w:jc w:val="both"/>
        <w:rPr>
          <w:sz w:val="28"/>
          <w:szCs w:val="28"/>
          <w:lang w:eastAsia="en-US"/>
        </w:rPr>
      </w:pPr>
      <w:r w:rsidRPr="00172512">
        <w:rPr>
          <w:sz w:val="28"/>
          <w:szCs w:val="28"/>
          <w:lang w:eastAsia="en-US"/>
        </w:rPr>
        <w:t xml:space="preserve">Утилизация снега на стационарный снегоплавильный пункт выполнялась в соответствии с договорами с АО Мосводоканал. </w:t>
      </w:r>
    </w:p>
    <w:p w:rsidR="00A600F4" w:rsidRDefault="00A600F4" w:rsidP="00074FD9">
      <w:pPr>
        <w:shd w:val="clear" w:color="auto" w:fill="FFFFFF"/>
        <w:spacing w:line="360" w:lineRule="auto"/>
        <w:ind w:firstLine="567"/>
        <w:jc w:val="both"/>
        <w:rPr>
          <w:sz w:val="28"/>
          <w:szCs w:val="28"/>
          <w:lang w:eastAsia="en-US"/>
        </w:rPr>
      </w:pPr>
      <w:r w:rsidRPr="00172512">
        <w:rPr>
          <w:sz w:val="28"/>
          <w:szCs w:val="28"/>
          <w:lang w:eastAsia="en-US"/>
        </w:rPr>
        <w:lastRenderedPageBreak/>
        <w:t xml:space="preserve">В декабре 2023 года ввиду обильных аномальных снежных осадков были задействованы приданные силы. Помогали убирать наш район бригады от городских организаций </w:t>
      </w:r>
      <w:r>
        <w:rPr>
          <w:sz w:val="28"/>
          <w:szCs w:val="28"/>
          <w:lang w:eastAsia="en-US"/>
        </w:rPr>
        <w:t>ГБУ «МАЦ»,  ПАО «МОЭК».</w:t>
      </w:r>
      <w:r w:rsidRPr="006B4EED">
        <w:rPr>
          <w:sz w:val="28"/>
          <w:szCs w:val="28"/>
          <w:lang w:eastAsia="en-US"/>
        </w:rPr>
        <w:t xml:space="preserve"> </w:t>
      </w:r>
    </w:p>
    <w:p w:rsidR="00A600F4" w:rsidRPr="00C20DB4" w:rsidRDefault="00A600F4" w:rsidP="00074FD9">
      <w:pPr>
        <w:shd w:val="clear" w:color="auto" w:fill="FFFFFF"/>
        <w:spacing w:line="360" w:lineRule="auto"/>
        <w:ind w:firstLine="567"/>
        <w:jc w:val="both"/>
        <w:rPr>
          <w:sz w:val="28"/>
          <w:szCs w:val="28"/>
          <w:lang w:eastAsia="en-US"/>
        </w:rPr>
      </w:pPr>
      <w:r w:rsidRPr="00C20DB4">
        <w:rPr>
          <w:sz w:val="28"/>
          <w:szCs w:val="28"/>
          <w:lang w:eastAsia="en-US"/>
        </w:rPr>
        <w:t xml:space="preserve">Хочу отметить, что стеснённые условия и большая запаркованность улиц и дворовых территорий создает большие трудности для работы по вывозу снега, в связи с чем, уборка территории осуществляется в круглосуточном режиме в соответствии с полученным технологическим заданием. </w:t>
      </w:r>
      <w:r w:rsidRPr="00172512">
        <w:rPr>
          <w:sz w:val="28"/>
          <w:szCs w:val="28"/>
          <w:lang w:eastAsia="en-US"/>
        </w:rPr>
        <w:t>Для уборки задействовано максимальное количество бригад ручной уборки и техники, в частности к уборке привлечено 46 единиц зимней уборочной техники и 16 единиц всесезонной техники.</w:t>
      </w:r>
    </w:p>
    <w:p w:rsidR="00A600F4" w:rsidRPr="00C20DB4" w:rsidRDefault="00A600F4" w:rsidP="00074FD9">
      <w:pPr>
        <w:shd w:val="clear" w:color="auto" w:fill="FFFFFF" w:themeFill="background1"/>
        <w:spacing w:line="360" w:lineRule="auto"/>
        <w:ind w:firstLine="567"/>
        <w:jc w:val="both"/>
        <w:rPr>
          <w:sz w:val="28"/>
          <w:szCs w:val="28"/>
          <w:lang w:eastAsia="en-US"/>
        </w:rPr>
      </w:pPr>
      <w:r w:rsidRPr="00C20DB4">
        <w:rPr>
          <w:sz w:val="28"/>
          <w:szCs w:val="28"/>
          <w:lang w:eastAsia="en-US"/>
        </w:rPr>
        <w:t>Спутниковое слежение (посредством установки датчиков системы ГЛОНАСС) за перемещением транспорта, спецтехники позволяет в режиме реального времени осуществлять контроль за фактическими маршрутами и выполнением маршрутных заданий.</w:t>
      </w:r>
    </w:p>
    <w:p w:rsidR="00A600F4" w:rsidRDefault="00A600F4" w:rsidP="00074FD9">
      <w:pPr>
        <w:shd w:val="clear" w:color="auto" w:fill="FFFFFF" w:themeFill="background1"/>
        <w:spacing w:line="360" w:lineRule="auto"/>
        <w:ind w:firstLine="567"/>
        <w:jc w:val="both"/>
        <w:rPr>
          <w:sz w:val="28"/>
          <w:szCs w:val="28"/>
          <w:lang w:eastAsia="en-US"/>
        </w:rPr>
      </w:pPr>
      <w:r w:rsidRPr="00C20DB4">
        <w:rPr>
          <w:sz w:val="28"/>
          <w:szCs w:val="28"/>
          <w:lang w:eastAsia="en-US"/>
        </w:rPr>
        <w:t>Установленные датчики уровня топлива (ДУТ) совместно с системой спутникового мониторинга транспорта позволяет отслеживать и учитывать текущий и общий расход топлива. Фиксируются точное время и место заправок, пресекаются сливы и хищение топлива, ведется полный контроль расхода топлива и его учёт в учётной системе учреждения.</w:t>
      </w:r>
    </w:p>
    <w:p w:rsidR="00A600F4" w:rsidRDefault="00A600F4" w:rsidP="00074FD9">
      <w:pPr>
        <w:shd w:val="clear" w:color="auto" w:fill="FFFFFF" w:themeFill="background1"/>
        <w:spacing w:line="360" w:lineRule="auto"/>
        <w:ind w:firstLine="567"/>
        <w:jc w:val="both"/>
        <w:rPr>
          <w:sz w:val="28"/>
          <w:szCs w:val="28"/>
          <w:lang w:eastAsia="en-US"/>
        </w:rPr>
      </w:pPr>
      <w:r>
        <w:rPr>
          <w:sz w:val="28"/>
          <w:szCs w:val="28"/>
          <w:lang w:eastAsia="en-US"/>
        </w:rPr>
        <w:t xml:space="preserve">Осенне-зимний период 2022-2023 годов выдался очень сложным для служб ЖКХ, но работники наших организаций с честью справились со снегопадами. </w:t>
      </w:r>
    </w:p>
    <w:p w:rsidR="00A600F4" w:rsidRDefault="00A600F4" w:rsidP="00074FD9">
      <w:pPr>
        <w:shd w:val="clear" w:color="auto" w:fill="FFFFFF" w:themeFill="background1"/>
        <w:spacing w:line="360" w:lineRule="auto"/>
        <w:ind w:firstLine="708"/>
        <w:jc w:val="both"/>
        <w:rPr>
          <w:sz w:val="28"/>
          <w:szCs w:val="28"/>
        </w:rPr>
      </w:pPr>
      <w:r w:rsidRPr="00CA5D2B">
        <w:rPr>
          <w:sz w:val="28"/>
          <w:szCs w:val="28"/>
        </w:rPr>
        <w:t>Вся техника и дорожные рабочие работают в круглосуточном режиме. При поступлении жалоб от жителей, стараемся реагировать как можно быстрее, и устранять все выявленные нарушения.</w:t>
      </w:r>
    </w:p>
    <w:p w:rsidR="00A600F4" w:rsidRDefault="00A600F4" w:rsidP="00074FD9">
      <w:pPr>
        <w:shd w:val="clear" w:color="auto" w:fill="FFFFFF" w:themeFill="background1"/>
        <w:spacing w:line="360" w:lineRule="auto"/>
        <w:ind w:firstLine="567"/>
        <w:jc w:val="both"/>
        <w:rPr>
          <w:sz w:val="28"/>
          <w:szCs w:val="28"/>
          <w:lang w:eastAsia="en-US"/>
        </w:rPr>
      </w:pPr>
      <w:r>
        <w:rPr>
          <w:sz w:val="28"/>
          <w:szCs w:val="28"/>
        </w:rPr>
        <w:t xml:space="preserve">Один из водителей </w:t>
      </w:r>
      <w:r w:rsidRPr="00297A5D">
        <w:rPr>
          <w:sz w:val="28"/>
          <w:szCs w:val="28"/>
        </w:rPr>
        <w:t>ГБУ «Жилищник Мещанского района»</w:t>
      </w:r>
      <w:r>
        <w:rPr>
          <w:sz w:val="28"/>
          <w:szCs w:val="28"/>
        </w:rPr>
        <w:t xml:space="preserve"> </w:t>
      </w:r>
      <w:r w:rsidRPr="00297A5D">
        <w:rPr>
          <w:sz w:val="28"/>
          <w:szCs w:val="28"/>
        </w:rPr>
        <w:t xml:space="preserve">Логин Алексей проявил себя как ответственный сотрудник </w:t>
      </w:r>
      <w:r>
        <w:rPr>
          <w:sz w:val="28"/>
          <w:szCs w:val="28"/>
        </w:rPr>
        <w:t>и награжден Грамотой Мэра Москвы.</w:t>
      </w:r>
    </w:p>
    <w:p w:rsidR="00A600F4" w:rsidRPr="00CA4AB5" w:rsidRDefault="00A600F4" w:rsidP="00074FD9">
      <w:pPr>
        <w:shd w:val="clear" w:color="auto" w:fill="FFFFFF" w:themeFill="background1"/>
        <w:spacing w:line="360" w:lineRule="auto"/>
        <w:ind w:firstLine="567"/>
        <w:jc w:val="both"/>
        <w:rPr>
          <w:sz w:val="28"/>
          <w:szCs w:val="28"/>
          <w:lang w:eastAsia="en-US"/>
        </w:rPr>
      </w:pPr>
      <w:r>
        <w:rPr>
          <w:sz w:val="28"/>
          <w:szCs w:val="28"/>
        </w:rPr>
        <w:t>Являя</w:t>
      </w:r>
      <w:r w:rsidRPr="00297A5D">
        <w:rPr>
          <w:sz w:val="28"/>
          <w:szCs w:val="28"/>
        </w:rPr>
        <w:t xml:space="preserve">сь водителем организации, </w:t>
      </w:r>
      <w:r>
        <w:rPr>
          <w:sz w:val="28"/>
          <w:szCs w:val="28"/>
        </w:rPr>
        <w:t xml:space="preserve">он </w:t>
      </w:r>
      <w:r w:rsidRPr="00297A5D">
        <w:rPr>
          <w:sz w:val="28"/>
          <w:szCs w:val="28"/>
        </w:rPr>
        <w:t xml:space="preserve">был отправлен на территорию ДНР </w:t>
      </w:r>
      <w:r>
        <w:rPr>
          <w:sz w:val="28"/>
          <w:szCs w:val="28"/>
        </w:rPr>
        <w:t>для доставки необходимого груза</w:t>
      </w:r>
      <w:r w:rsidRPr="00297A5D">
        <w:rPr>
          <w:sz w:val="28"/>
          <w:szCs w:val="28"/>
        </w:rPr>
        <w:t>, а именно щиты</w:t>
      </w:r>
      <w:r>
        <w:rPr>
          <w:sz w:val="28"/>
          <w:szCs w:val="28"/>
        </w:rPr>
        <w:t xml:space="preserve"> для укрепления линии обороны</w:t>
      </w:r>
      <w:r w:rsidRPr="00297A5D">
        <w:rPr>
          <w:sz w:val="28"/>
          <w:szCs w:val="28"/>
        </w:rPr>
        <w:t xml:space="preserve">. Данный материал требовался для создания </w:t>
      </w:r>
      <w:r w:rsidRPr="00297A5D">
        <w:rPr>
          <w:color w:val="202122"/>
          <w:sz w:val="28"/>
          <w:szCs w:val="28"/>
          <w:shd w:val="clear" w:color="auto" w:fill="FFFFFF"/>
        </w:rPr>
        <w:t xml:space="preserve">фортификационных </w:t>
      </w:r>
      <w:r w:rsidRPr="00297A5D">
        <w:rPr>
          <w:color w:val="202122"/>
          <w:sz w:val="28"/>
          <w:szCs w:val="28"/>
          <w:shd w:val="clear" w:color="auto" w:fill="FFFFFF"/>
        </w:rPr>
        <w:lastRenderedPageBreak/>
        <w:t>построек. Фортификационные постройки для пользующейся ими стороны искусственно создают благоприятные условия военных действий и способствуют нанесению противнику наибольшего вреда при наименьших потерях собственных войск</w:t>
      </w:r>
      <w:r w:rsidRPr="00297A5D">
        <w:rPr>
          <w:sz w:val="28"/>
          <w:szCs w:val="28"/>
        </w:rPr>
        <w:t xml:space="preserve">. </w:t>
      </w:r>
      <w:r w:rsidRPr="00297A5D">
        <w:rPr>
          <w:color w:val="202122"/>
          <w:sz w:val="28"/>
          <w:szCs w:val="28"/>
          <w:shd w:val="clear" w:color="auto" w:fill="FFFFFF"/>
        </w:rPr>
        <w:t>Силой своих закрытий и преград фортификация как бы заменяет некоторую часть живой силы, то есть войск, освобождая соответствующее число их для перемещения к другому пункту, и служит таким образом принципу сосредоточения сил в решающий момент на нужной позиции поля сражения или театра военных действий.</w:t>
      </w:r>
    </w:p>
    <w:p w:rsidR="00A600F4" w:rsidRDefault="00A600F4" w:rsidP="00074FD9">
      <w:pPr>
        <w:spacing w:line="360" w:lineRule="auto"/>
        <w:ind w:firstLine="851"/>
        <w:jc w:val="both"/>
        <w:rPr>
          <w:color w:val="202122"/>
          <w:sz w:val="28"/>
          <w:szCs w:val="28"/>
          <w:shd w:val="clear" w:color="auto" w:fill="FFFFFF"/>
        </w:rPr>
      </w:pPr>
      <w:r>
        <w:rPr>
          <w:color w:val="202122"/>
          <w:sz w:val="28"/>
          <w:szCs w:val="28"/>
          <w:shd w:val="clear" w:color="auto" w:fill="FFFFFF"/>
        </w:rPr>
        <w:t>Благодаря его профессионализму, отважности и бесстрашию в зону проведения СВО на самосвале было доставлено более 60 шт. щитов.</w:t>
      </w:r>
    </w:p>
    <w:p w:rsidR="00626EB6" w:rsidRDefault="00626EB6" w:rsidP="00A600F4">
      <w:pPr>
        <w:ind w:firstLine="851"/>
        <w:jc w:val="both"/>
        <w:rPr>
          <w:color w:val="202122"/>
          <w:sz w:val="28"/>
          <w:szCs w:val="28"/>
          <w:shd w:val="clear" w:color="auto" w:fill="FFFFFF"/>
        </w:rPr>
      </w:pPr>
    </w:p>
    <w:p w:rsidR="00463F72" w:rsidRPr="00B842B5" w:rsidRDefault="00463F72" w:rsidP="00463F72">
      <w:pPr>
        <w:spacing w:line="360" w:lineRule="auto"/>
        <w:jc w:val="center"/>
        <w:rPr>
          <w:b/>
          <w:bCs/>
          <w:sz w:val="28"/>
          <w:szCs w:val="28"/>
          <w:u w:val="single"/>
        </w:rPr>
      </w:pPr>
      <w:r w:rsidRPr="00B842B5">
        <w:rPr>
          <w:b/>
          <w:bCs/>
          <w:sz w:val="28"/>
          <w:szCs w:val="28"/>
          <w:u w:val="single"/>
        </w:rPr>
        <w:t>Информация о работе по снижению дебиторской задолженности за ЖКУ</w:t>
      </w:r>
    </w:p>
    <w:p w:rsidR="00463F72" w:rsidRPr="00B842B5" w:rsidRDefault="00463F72" w:rsidP="00463F72">
      <w:pPr>
        <w:spacing w:line="360" w:lineRule="auto"/>
        <w:jc w:val="center"/>
        <w:rPr>
          <w:b/>
          <w:bCs/>
          <w:sz w:val="28"/>
          <w:szCs w:val="28"/>
          <w:u w:val="single"/>
        </w:rPr>
      </w:pPr>
      <w:r w:rsidRPr="00B842B5">
        <w:rPr>
          <w:b/>
          <w:bCs/>
          <w:sz w:val="28"/>
          <w:szCs w:val="28"/>
          <w:u w:val="single"/>
        </w:rPr>
        <w:t xml:space="preserve"> ГБУ «Жилищник Мещанского района» за 202</w:t>
      </w:r>
      <w:r>
        <w:rPr>
          <w:b/>
          <w:bCs/>
          <w:sz w:val="28"/>
          <w:szCs w:val="28"/>
          <w:u w:val="single"/>
        </w:rPr>
        <w:t>3</w:t>
      </w:r>
      <w:r w:rsidRPr="00B842B5">
        <w:rPr>
          <w:b/>
          <w:bCs/>
          <w:sz w:val="28"/>
          <w:szCs w:val="28"/>
          <w:u w:val="single"/>
        </w:rPr>
        <w:t xml:space="preserve"> год.</w:t>
      </w:r>
    </w:p>
    <w:p w:rsidR="00463F72" w:rsidRPr="00B842B5" w:rsidRDefault="00463F72" w:rsidP="00463F72">
      <w:pPr>
        <w:spacing w:line="360" w:lineRule="auto"/>
        <w:jc w:val="center"/>
        <w:rPr>
          <w:b/>
          <w:bCs/>
          <w:sz w:val="28"/>
          <w:szCs w:val="28"/>
        </w:rPr>
      </w:pPr>
    </w:p>
    <w:p w:rsidR="00463F72" w:rsidRPr="00B842B5" w:rsidRDefault="00463F72" w:rsidP="00463F72">
      <w:pPr>
        <w:spacing w:line="360" w:lineRule="auto"/>
        <w:ind w:firstLine="708"/>
        <w:jc w:val="both"/>
        <w:rPr>
          <w:sz w:val="28"/>
          <w:szCs w:val="28"/>
        </w:rPr>
      </w:pPr>
      <w:r w:rsidRPr="00B842B5">
        <w:rPr>
          <w:sz w:val="28"/>
          <w:szCs w:val="28"/>
        </w:rPr>
        <w:t>Доходная часть учреждения за 202</w:t>
      </w:r>
      <w:r>
        <w:rPr>
          <w:sz w:val="28"/>
          <w:szCs w:val="28"/>
        </w:rPr>
        <w:t>3</w:t>
      </w:r>
      <w:r w:rsidRPr="00B842B5">
        <w:rPr>
          <w:sz w:val="28"/>
          <w:szCs w:val="28"/>
        </w:rPr>
        <w:t xml:space="preserve"> год составила </w:t>
      </w:r>
      <w:r w:rsidR="00F91EDF">
        <w:rPr>
          <w:sz w:val="28"/>
          <w:szCs w:val="28"/>
        </w:rPr>
        <w:t xml:space="preserve">977 </w:t>
      </w:r>
      <w:r>
        <w:rPr>
          <w:sz w:val="28"/>
          <w:szCs w:val="28"/>
        </w:rPr>
        <w:t>769, 60</w:t>
      </w:r>
      <w:r w:rsidRPr="00B842B5">
        <w:rPr>
          <w:sz w:val="28"/>
          <w:szCs w:val="28"/>
        </w:rPr>
        <w:t xml:space="preserve"> тыс. руб. в т. ч. по финансированию государственного задания </w:t>
      </w:r>
      <w:r w:rsidR="00F91EDF">
        <w:rPr>
          <w:sz w:val="28"/>
          <w:szCs w:val="28"/>
        </w:rPr>
        <w:t xml:space="preserve">658 </w:t>
      </w:r>
      <w:r>
        <w:rPr>
          <w:sz w:val="28"/>
          <w:szCs w:val="28"/>
        </w:rPr>
        <w:t>256, 87</w:t>
      </w:r>
      <w:r w:rsidRPr="00B842B5">
        <w:rPr>
          <w:sz w:val="28"/>
          <w:szCs w:val="28"/>
        </w:rPr>
        <w:t xml:space="preserve"> тыс. руб., целевых субсидий </w:t>
      </w:r>
      <w:r w:rsidR="00F91EDF">
        <w:rPr>
          <w:sz w:val="28"/>
          <w:szCs w:val="28"/>
        </w:rPr>
        <w:t xml:space="preserve">23 </w:t>
      </w:r>
      <w:r>
        <w:rPr>
          <w:sz w:val="28"/>
          <w:szCs w:val="28"/>
        </w:rPr>
        <w:t>154, 98</w:t>
      </w:r>
      <w:r w:rsidRPr="00B842B5">
        <w:rPr>
          <w:sz w:val="28"/>
          <w:szCs w:val="28"/>
        </w:rPr>
        <w:t xml:space="preserve"> тыс. руб. и по содержанию МКД </w:t>
      </w:r>
      <w:r w:rsidR="00F91EDF">
        <w:rPr>
          <w:sz w:val="28"/>
          <w:szCs w:val="28"/>
        </w:rPr>
        <w:t xml:space="preserve">296 </w:t>
      </w:r>
      <w:r>
        <w:rPr>
          <w:sz w:val="28"/>
          <w:szCs w:val="28"/>
        </w:rPr>
        <w:t>357,75</w:t>
      </w:r>
      <w:r w:rsidRPr="00B842B5">
        <w:rPr>
          <w:sz w:val="28"/>
          <w:szCs w:val="28"/>
        </w:rPr>
        <w:t xml:space="preserve"> тыс. руб.</w:t>
      </w:r>
    </w:p>
    <w:p w:rsidR="00463F72" w:rsidRPr="00B842B5" w:rsidRDefault="00463F72" w:rsidP="00463F72">
      <w:pPr>
        <w:spacing w:line="360" w:lineRule="auto"/>
        <w:ind w:firstLine="708"/>
        <w:jc w:val="both"/>
        <w:rPr>
          <w:sz w:val="28"/>
          <w:szCs w:val="28"/>
        </w:rPr>
      </w:pPr>
      <w:r w:rsidRPr="00B842B5">
        <w:rPr>
          <w:sz w:val="28"/>
          <w:szCs w:val="28"/>
        </w:rPr>
        <w:t xml:space="preserve">Весь перечень работ и услуг производится учреждениям по производственным нормам и расценкам, утвержденным Департаментом ЖКХ города Москвы. </w:t>
      </w:r>
    </w:p>
    <w:p w:rsidR="00463F72" w:rsidRPr="00B842B5" w:rsidRDefault="00463F72" w:rsidP="00463F72">
      <w:pPr>
        <w:spacing w:line="360" w:lineRule="auto"/>
        <w:ind w:firstLine="708"/>
        <w:jc w:val="both"/>
        <w:rPr>
          <w:sz w:val="28"/>
          <w:szCs w:val="28"/>
        </w:rPr>
      </w:pPr>
      <w:r w:rsidRPr="00B842B5">
        <w:rPr>
          <w:sz w:val="28"/>
          <w:szCs w:val="28"/>
        </w:rPr>
        <w:t>План финансово-хо</w:t>
      </w:r>
      <w:r>
        <w:rPr>
          <w:sz w:val="28"/>
          <w:szCs w:val="28"/>
        </w:rPr>
        <w:t>зяйственной деятельности на 2023</w:t>
      </w:r>
      <w:r w:rsidRPr="00B842B5">
        <w:rPr>
          <w:sz w:val="28"/>
          <w:szCs w:val="28"/>
        </w:rPr>
        <w:t xml:space="preserve"> год в натуральном выражении исполнения государственного задания и содержания МКД учреждением выполнен в полном объеме. </w:t>
      </w:r>
    </w:p>
    <w:p w:rsidR="00463F72" w:rsidRPr="00B842B5" w:rsidRDefault="00463F72" w:rsidP="00463F72">
      <w:pPr>
        <w:spacing w:line="360" w:lineRule="auto"/>
        <w:ind w:firstLine="708"/>
        <w:jc w:val="both"/>
        <w:rPr>
          <w:rStyle w:val="eop"/>
          <w:sz w:val="28"/>
          <w:szCs w:val="28"/>
        </w:rPr>
      </w:pPr>
      <w:r w:rsidRPr="00B842B5">
        <w:rPr>
          <w:rStyle w:val="eop"/>
          <w:sz w:val="28"/>
          <w:szCs w:val="28"/>
        </w:rPr>
        <w:t xml:space="preserve">На текущий момент текущая задолженность перед АО «Мосводоканал», ПАО «Мосэнергосбыт», ПАО «МОЭК» отсутствует. </w:t>
      </w:r>
    </w:p>
    <w:p w:rsidR="00463F72" w:rsidRPr="00B842B5" w:rsidRDefault="00463F72" w:rsidP="00463F72">
      <w:pPr>
        <w:spacing w:line="360" w:lineRule="auto"/>
        <w:ind w:firstLine="708"/>
        <w:jc w:val="both"/>
        <w:rPr>
          <w:rStyle w:val="eop"/>
          <w:b/>
          <w:sz w:val="32"/>
          <w:szCs w:val="32"/>
        </w:rPr>
      </w:pPr>
    </w:p>
    <w:p w:rsidR="00463F72" w:rsidRPr="00B842B5" w:rsidRDefault="00463F72" w:rsidP="00463F72">
      <w:pPr>
        <w:spacing w:line="360" w:lineRule="auto"/>
        <w:ind w:firstLine="708"/>
        <w:jc w:val="both"/>
        <w:rPr>
          <w:b/>
          <w:sz w:val="28"/>
          <w:szCs w:val="28"/>
          <w:u w:val="single"/>
        </w:rPr>
      </w:pPr>
      <w:r w:rsidRPr="00B842B5">
        <w:rPr>
          <w:b/>
          <w:sz w:val="28"/>
          <w:szCs w:val="28"/>
          <w:u w:val="single"/>
        </w:rPr>
        <w:t>Далее проинформирую Вас о расчетах за ЖКУ с физическими и юридическими лицами</w:t>
      </w:r>
    </w:p>
    <w:p w:rsidR="00463F72" w:rsidRPr="00436D78" w:rsidRDefault="00463F72" w:rsidP="00463F72">
      <w:pPr>
        <w:suppressAutoHyphens/>
        <w:spacing w:line="360" w:lineRule="auto"/>
        <w:ind w:firstLine="709"/>
        <w:jc w:val="both"/>
        <w:rPr>
          <w:sz w:val="28"/>
          <w:szCs w:val="28"/>
        </w:rPr>
      </w:pPr>
      <w:r w:rsidRPr="00436D78">
        <w:rPr>
          <w:sz w:val="28"/>
          <w:szCs w:val="28"/>
        </w:rPr>
        <w:t>За 2023 год подано 425 исковых заявлений на общую сумму 26 341 580,79 рублей, из них рассмотрено и вынесены решения по 162 гражданским делам на общую сумму 11 650 278,21 рубль.</w:t>
      </w:r>
    </w:p>
    <w:p w:rsidR="00463F72" w:rsidRPr="00436D78" w:rsidRDefault="00463F72" w:rsidP="00463F72">
      <w:pPr>
        <w:suppressAutoHyphens/>
        <w:spacing w:line="360" w:lineRule="auto"/>
        <w:ind w:firstLine="709"/>
        <w:jc w:val="both"/>
        <w:rPr>
          <w:sz w:val="28"/>
          <w:szCs w:val="28"/>
        </w:rPr>
      </w:pPr>
      <w:r w:rsidRPr="00436D78">
        <w:rPr>
          <w:sz w:val="28"/>
          <w:szCs w:val="28"/>
        </w:rPr>
        <w:lastRenderedPageBreak/>
        <w:t xml:space="preserve">Полностью и частично взыскано задолженности в принудительном порядке через службу судебных приставов и банк 225 исполнительных листов на общую сумму 16 100 508,35 руб. </w:t>
      </w:r>
    </w:p>
    <w:p w:rsidR="00463F72" w:rsidRPr="00436D78" w:rsidRDefault="00463F72" w:rsidP="00463F72">
      <w:pPr>
        <w:suppressAutoHyphens/>
        <w:spacing w:line="360" w:lineRule="auto"/>
        <w:ind w:firstLine="709"/>
        <w:jc w:val="both"/>
        <w:rPr>
          <w:sz w:val="28"/>
          <w:szCs w:val="28"/>
        </w:rPr>
      </w:pPr>
      <w:r w:rsidRPr="00436D78">
        <w:rPr>
          <w:sz w:val="28"/>
          <w:szCs w:val="28"/>
        </w:rPr>
        <w:t>В рамках проведения работы по взысканию задолженности в досудебном порядке в 2023 г. выполнены следующие мероприятия:</w:t>
      </w:r>
    </w:p>
    <w:p w:rsidR="00463F72" w:rsidRPr="00436D78" w:rsidRDefault="00463F72" w:rsidP="00463F72">
      <w:pPr>
        <w:suppressAutoHyphens/>
        <w:spacing w:line="360" w:lineRule="auto"/>
        <w:ind w:firstLine="709"/>
        <w:jc w:val="both"/>
        <w:rPr>
          <w:sz w:val="28"/>
          <w:szCs w:val="28"/>
        </w:rPr>
      </w:pPr>
      <w:r w:rsidRPr="00436D78">
        <w:rPr>
          <w:sz w:val="28"/>
          <w:szCs w:val="28"/>
        </w:rPr>
        <w:t xml:space="preserve"> - ежемесячно направлялись уведомления о наличии задолженности, всего направлено более 25 500 уведомлений; </w:t>
      </w:r>
    </w:p>
    <w:p w:rsidR="00463F72" w:rsidRPr="00436D78" w:rsidRDefault="00463F72" w:rsidP="00463F72">
      <w:pPr>
        <w:suppressAutoHyphens/>
        <w:spacing w:line="360" w:lineRule="auto"/>
        <w:ind w:firstLine="709"/>
        <w:jc w:val="both"/>
        <w:rPr>
          <w:sz w:val="28"/>
          <w:szCs w:val="28"/>
        </w:rPr>
      </w:pPr>
      <w:r w:rsidRPr="00436D78">
        <w:rPr>
          <w:sz w:val="28"/>
          <w:szCs w:val="28"/>
        </w:rPr>
        <w:t xml:space="preserve">- на контроле находятся 54 договора реструктуризации на общую сумму 6 158 830 руб. 04 коп.; </w:t>
      </w:r>
    </w:p>
    <w:p w:rsidR="00463F72" w:rsidRPr="00436D78" w:rsidRDefault="00463F72" w:rsidP="00463F72">
      <w:pPr>
        <w:suppressAutoHyphens/>
        <w:spacing w:line="360" w:lineRule="auto"/>
        <w:ind w:firstLine="709"/>
        <w:jc w:val="both"/>
        <w:rPr>
          <w:sz w:val="28"/>
          <w:szCs w:val="28"/>
        </w:rPr>
      </w:pPr>
      <w:r w:rsidRPr="00436D78">
        <w:rPr>
          <w:sz w:val="28"/>
          <w:szCs w:val="28"/>
        </w:rPr>
        <w:t>- ежемесячно рассылаются на электронные почты жителей уведомления о задолженности, а также ЕПД и акты выверки расчетов.</w:t>
      </w:r>
    </w:p>
    <w:p w:rsidR="00463F72" w:rsidRPr="00436D78" w:rsidRDefault="00463F72" w:rsidP="00463F72">
      <w:pPr>
        <w:suppressAutoHyphens/>
        <w:spacing w:line="360" w:lineRule="auto"/>
        <w:ind w:firstLine="709"/>
        <w:jc w:val="both"/>
        <w:rPr>
          <w:sz w:val="28"/>
          <w:szCs w:val="28"/>
        </w:rPr>
      </w:pPr>
      <w:r w:rsidRPr="00436D78">
        <w:rPr>
          <w:sz w:val="28"/>
          <w:szCs w:val="28"/>
        </w:rPr>
        <w:t>- еженедельный обзвон жителей, отработка обращений, выяснение причин образования задолженности;</w:t>
      </w:r>
    </w:p>
    <w:p w:rsidR="00463F72" w:rsidRPr="00436D78" w:rsidRDefault="00463F72" w:rsidP="00463F72">
      <w:pPr>
        <w:suppressAutoHyphens/>
        <w:spacing w:line="360" w:lineRule="auto"/>
        <w:ind w:firstLine="708"/>
        <w:jc w:val="both"/>
        <w:rPr>
          <w:sz w:val="28"/>
          <w:szCs w:val="28"/>
        </w:rPr>
      </w:pPr>
      <w:r w:rsidRPr="00436D78">
        <w:rPr>
          <w:sz w:val="28"/>
          <w:szCs w:val="28"/>
        </w:rPr>
        <w:t xml:space="preserve">Задолженность жителей за ЖКУ на конец отчетного периода составляет 59,93 млн. по 3198 ФЛС (на начало периода 01.01.2023 г. задолженность жителей составляла 76,55 млн. по 5115 ФЛС), динамика снижения задолженности за период с 01.01.2023 г. по 31.12.2023 г. составила 24%. </w:t>
      </w:r>
    </w:p>
    <w:p w:rsidR="00463F72" w:rsidRPr="00230F71" w:rsidRDefault="00463F72" w:rsidP="00463F72">
      <w:pPr>
        <w:suppressAutoHyphens/>
        <w:spacing w:line="360" w:lineRule="auto"/>
        <w:ind w:firstLine="708"/>
        <w:jc w:val="both"/>
        <w:rPr>
          <w:sz w:val="28"/>
          <w:szCs w:val="28"/>
        </w:rPr>
      </w:pPr>
      <w:r w:rsidRPr="00436D78">
        <w:rPr>
          <w:sz w:val="28"/>
          <w:szCs w:val="28"/>
        </w:rPr>
        <w:t>Вал по итогам 2023 года составил 100,4 %</w:t>
      </w:r>
    </w:p>
    <w:p w:rsidR="00463F72" w:rsidRPr="00B842B5" w:rsidRDefault="00463F72" w:rsidP="00463F72">
      <w:pPr>
        <w:spacing w:line="360" w:lineRule="auto"/>
        <w:jc w:val="both"/>
        <w:rPr>
          <w:rStyle w:val="eop"/>
          <w:sz w:val="28"/>
          <w:szCs w:val="28"/>
        </w:rPr>
      </w:pPr>
    </w:p>
    <w:p w:rsidR="00463F72" w:rsidRPr="00B842B5" w:rsidRDefault="00463F72" w:rsidP="00463F72">
      <w:pPr>
        <w:spacing w:line="360" w:lineRule="auto"/>
        <w:ind w:firstLine="708"/>
        <w:jc w:val="both"/>
        <w:rPr>
          <w:sz w:val="28"/>
          <w:szCs w:val="28"/>
        </w:rPr>
      </w:pPr>
      <w:r w:rsidRPr="00B842B5">
        <w:rPr>
          <w:sz w:val="28"/>
          <w:szCs w:val="28"/>
        </w:rPr>
        <w:t>Запланированные мероприятия по снижению дебиторской задолженности юридических лиц пр</w:t>
      </w:r>
      <w:r>
        <w:rPr>
          <w:sz w:val="28"/>
          <w:szCs w:val="28"/>
        </w:rPr>
        <w:t>оведены в полном объёме (за 2023</w:t>
      </w:r>
      <w:r w:rsidRPr="00B842B5">
        <w:rPr>
          <w:sz w:val="28"/>
          <w:szCs w:val="28"/>
        </w:rPr>
        <w:t xml:space="preserve"> год направлено более 3540 уведомлений о наличии задолженности, вручено 597 долговых счётов, проведена инвентаризация нежилого фонда, а также выверка лицевых счетов в соответствии с данными ЕГРЮЛ).</w:t>
      </w:r>
    </w:p>
    <w:p w:rsidR="00463F72" w:rsidRPr="00B842B5" w:rsidRDefault="00463F72" w:rsidP="00463F72">
      <w:pPr>
        <w:spacing w:line="360" w:lineRule="auto"/>
        <w:ind w:firstLine="709"/>
        <w:jc w:val="both"/>
        <w:rPr>
          <w:sz w:val="28"/>
          <w:szCs w:val="28"/>
        </w:rPr>
      </w:pPr>
      <w:r w:rsidRPr="00B842B5">
        <w:rPr>
          <w:sz w:val="28"/>
          <w:szCs w:val="28"/>
        </w:rPr>
        <w:t xml:space="preserve">Валовый сбор по юридическим лицам за 12 месяцев 2022 года составляет 107,45%. По состоянию на 01.01.2022 года дебиторская задолженность пользователей нежилых помещений по договорам на предоставление коммунальных и эксплуатационных услуг составляла 15 653 940 руб. 96 </w:t>
      </w:r>
      <w:r w:rsidR="00B83BF8" w:rsidRPr="00B842B5">
        <w:rPr>
          <w:sz w:val="28"/>
          <w:szCs w:val="28"/>
        </w:rPr>
        <w:t>коп.</w:t>
      </w:r>
      <w:r w:rsidRPr="00B842B5">
        <w:rPr>
          <w:sz w:val="28"/>
          <w:szCs w:val="28"/>
        </w:rPr>
        <w:t xml:space="preserve"> по состоянию на 01.01.2023 г. дебиторская задолженность составляет 14 371 229руб. 59 </w:t>
      </w:r>
      <w:r w:rsidR="00B83BF8" w:rsidRPr="00B842B5">
        <w:rPr>
          <w:sz w:val="28"/>
          <w:szCs w:val="28"/>
        </w:rPr>
        <w:t>коп.</w:t>
      </w:r>
      <w:r w:rsidRPr="00B842B5">
        <w:rPr>
          <w:sz w:val="28"/>
          <w:szCs w:val="28"/>
        </w:rPr>
        <w:t xml:space="preserve"> снижение дебиторской задолженности по итогам 12 месяцев составляет 1 282 711 руб. 40 коп.</w:t>
      </w:r>
    </w:p>
    <w:p w:rsidR="00463F72" w:rsidRPr="00B842B5" w:rsidRDefault="00463F72" w:rsidP="00463F72">
      <w:pPr>
        <w:spacing w:line="360" w:lineRule="auto"/>
        <w:contextualSpacing/>
        <w:jc w:val="both"/>
        <w:rPr>
          <w:sz w:val="28"/>
          <w:szCs w:val="28"/>
        </w:rPr>
      </w:pPr>
      <w:r w:rsidRPr="00B842B5">
        <w:rPr>
          <w:color w:val="000000"/>
          <w:sz w:val="28"/>
          <w:szCs w:val="28"/>
        </w:rPr>
        <w:lastRenderedPageBreak/>
        <w:tab/>
        <w:t xml:space="preserve"> </w:t>
      </w:r>
    </w:p>
    <w:p w:rsidR="00463F72" w:rsidRDefault="00463F72" w:rsidP="00463F72"/>
    <w:p w:rsidR="00A600F4" w:rsidRPr="00B842B5" w:rsidRDefault="00A600F4" w:rsidP="00A600F4">
      <w:pPr>
        <w:shd w:val="clear" w:color="auto" w:fill="FFFFFF" w:themeFill="background1"/>
        <w:spacing w:line="360" w:lineRule="auto"/>
        <w:jc w:val="center"/>
        <w:rPr>
          <w:b/>
          <w:sz w:val="28"/>
          <w:szCs w:val="28"/>
          <w:u w:val="single"/>
        </w:rPr>
      </w:pPr>
      <w:r w:rsidRPr="00B842B5">
        <w:rPr>
          <w:b/>
          <w:sz w:val="28"/>
          <w:szCs w:val="28"/>
          <w:u w:val="single"/>
        </w:rPr>
        <w:t>Что можно сказать по кадровой работе</w:t>
      </w:r>
    </w:p>
    <w:p w:rsidR="00A600F4" w:rsidRPr="00B842B5" w:rsidRDefault="00A600F4" w:rsidP="00A600F4">
      <w:pPr>
        <w:shd w:val="clear" w:color="auto" w:fill="FFFFFF" w:themeFill="background1"/>
        <w:spacing w:line="360" w:lineRule="auto"/>
        <w:jc w:val="center"/>
        <w:rPr>
          <w:b/>
          <w:sz w:val="28"/>
          <w:szCs w:val="28"/>
          <w:u w:val="single"/>
        </w:rPr>
      </w:pPr>
    </w:p>
    <w:p w:rsidR="00A600F4" w:rsidRPr="00B842B5" w:rsidRDefault="00A600F4" w:rsidP="00A600F4">
      <w:pPr>
        <w:shd w:val="clear" w:color="auto" w:fill="FFFFFF" w:themeFill="background1"/>
        <w:spacing w:line="360" w:lineRule="auto"/>
        <w:ind w:firstLine="708"/>
        <w:jc w:val="both"/>
        <w:rPr>
          <w:sz w:val="28"/>
          <w:szCs w:val="28"/>
        </w:rPr>
      </w:pPr>
      <w:r w:rsidRPr="00B842B5">
        <w:rPr>
          <w:sz w:val="28"/>
          <w:szCs w:val="28"/>
        </w:rPr>
        <w:t xml:space="preserve">ГБУ «Жилищник Мещанского района» на постоянной основе активно ведет работу по привлечению сотрудников из регионов РФ. Для этого в средствах массовой информации, центрах занятости населения размещается информация об имеющихся вакансиях. </w:t>
      </w:r>
    </w:p>
    <w:p w:rsidR="00A600F4" w:rsidRPr="00B842B5" w:rsidRDefault="00A600F4" w:rsidP="00A600F4">
      <w:pPr>
        <w:shd w:val="clear" w:color="auto" w:fill="FFFFFF" w:themeFill="background1"/>
        <w:spacing w:line="360" w:lineRule="auto"/>
        <w:ind w:firstLine="708"/>
        <w:jc w:val="both"/>
        <w:rPr>
          <w:sz w:val="28"/>
          <w:szCs w:val="28"/>
        </w:rPr>
      </w:pPr>
      <w:r w:rsidRPr="00B842B5">
        <w:rPr>
          <w:sz w:val="28"/>
          <w:szCs w:val="28"/>
        </w:rPr>
        <w:t>- Для проживания рабочих из регионов Российской Федерации и иностранных граждан по адресу: построен модульной городок на 288 мест с душевыми, местом приема пищи, сушильными комнатами</w:t>
      </w:r>
      <w:r>
        <w:rPr>
          <w:sz w:val="28"/>
          <w:szCs w:val="28"/>
        </w:rPr>
        <w:t>,</w:t>
      </w:r>
      <w:r w:rsidRPr="00B842B5">
        <w:rPr>
          <w:sz w:val="28"/>
          <w:szCs w:val="28"/>
        </w:rPr>
        <w:t xml:space="preserve"> камерами видеонаблюдения, установлены турникеты, «тревожная кнопка», в августе 2018 года было открыто второе здание бытового городка на 2</w:t>
      </w:r>
      <w:r>
        <w:rPr>
          <w:sz w:val="28"/>
          <w:szCs w:val="28"/>
        </w:rPr>
        <w:t>0</w:t>
      </w:r>
      <w:r w:rsidRPr="00B842B5">
        <w:rPr>
          <w:sz w:val="28"/>
          <w:szCs w:val="28"/>
        </w:rPr>
        <w:t>0 мест.</w:t>
      </w:r>
    </w:p>
    <w:p w:rsidR="00BF647C" w:rsidRDefault="00BF647C" w:rsidP="00BF647C">
      <w:pPr>
        <w:spacing w:line="360" w:lineRule="auto"/>
        <w:jc w:val="both"/>
      </w:pPr>
      <w:r>
        <w:t xml:space="preserve">На сегодняшний день штатная численность ГБУ «Жилищник Мещанского района» составляет 1091 человек. </w:t>
      </w:r>
    </w:p>
    <w:p w:rsidR="00BF647C" w:rsidRDefault="00BF647C" w:rsidP="00BF647C">
      <w:pPr>
        <w:spacing w:line="360" w:lineRule="auto"/>
        <w:jc w:val="both"/>
      </w:pPr>
      <w:r>
        <w:t>Численность административно-управленческого персонала составляет 96 человека, диспетчера 50 человек, дворники 262 человека, кровельщики 96 человек, дорожные рабочие 122 человека, водители 123 человек, уборщики 74 человек, рабочие текущего ремонта 268 человек.</w:t>
      </w:r>
    </w:p>
    <w:p w:rsidR="00A600F4" w:rsidRPr="00B842B5" w:rsidRDefault="00A600F4" w:rsidP="00BF647C">
      <w:pPr>
        <w:spacing w:line="360" w:lineRule="auto"/>
        <w:jc w:val="both"/>
      </w:pPr>
      <w:r>
        <w:t>В 2023 году</w:t>
      </w:r>
      <w:r w:rsidRPr="00B842B5">
        <w:t xml:space="preserve"> </w:t>
      </w:r>
      <w:r>
        <w:t>все сотрудники учреждения</w:t>
      </w:r>
      <w:r w:rsidRPr="00B842B5">
        <w:t xml:space="preserve"> полностью привиты </w:t>
      </w:r>
      <w:r>
        <w:t xml:space="preserve">от </w:t>
      </w:r>
      <w:r>
        <w:rPr>
          <w:b/>
          <w:bCs/>
          <w:color w:val="333333"/>
          <w:szCs w:val="29"/>
          <w:shd w:val="clear" w:color="auto" w:fill="FFFFFF"/>
        </w:rPr>
        <w:t>Грипп</w:t>
      </w:r>
      <w:r w:rsidR="00F91EDF">
        <w:rPr>
          <w:b/>
          <w:bCs/>
          <w:color w:val="333333"/>
          <w:szCs w:val="29"/>
          <w:shd w:val="clear" w:color="auto" w:fill="FFFFFF"/>
        </w:rPr>
        <w:t>а</w:t>
      </w:r>
      <w:r>
        <w:rPr>
          <w:b/>
          <w:bCs/>
          <w:color w:val="333333"/>
          <w:szCs w:val="29"/>
          <w:shd w:val="clear" w:color="auto" w:fill="FFFFFF"/>
        </w:rPr>
        <w:t>.</w:t>
      </w:r>
    </w:p>
    <w:p w:rsidR="00A600F4" w:rsidRPr="00B842B5" w:rsidRDefault="00A600F4" w:rsidP="00A600F4">
      <w:pPr>
        <w:shd w:val="clear" w:color="auto" w:fill="FFFFFF" w:themeFill="background1"/>
        <w:spacing w:line="360" w:lineRule="auto"/>
        <w:ind w:firstLine="708"/>
        <w:jc w:val="both"/>
        <w:rPr>
          <w:sz w:val="28"/>
          <w:szCs w:val="28"/>
        </w:rPr>
      </w:pPr>
      <w:r w:rsidRPr="00B842B5">
        <w:rPr>
          <w:sz w:val="28"/>
          <w:szCs w:val="28"/>
        </w:rPr>
        <w:t>При приеме на работу и периодической необходимости проводится медицинское освидетельствование –обследование работников.</w:t>
      </w:r>
    </w:p>
    <w:p w:rsidR="00A600F4" w:rsidRPr="00B842B5" w:rsidRDefault="00A600F4" w:rsidP="00A600F4">
      <w:pPr>
        <w:shd w:val="clear" w:color="auto" w:fill="FFFFFF" w:themeFill="background1"/>
        <w:spacing w:line="360" w:lineRule="auto"/>
        <w:ind w:firstLine="708"/>
        <w:jc w:val="both"/>
        <w:rPr>
          <w:sz w:val="28"/>
          <w:szCs w:val="28"/>
        </w:rPr>
      </w:pPr>
      <w:r w:rsidRPr="00B842B5">
        <w:rPr>
          <w:sz w:val="28"/>
          <w:szCs w:val="28"/>
        </w:rPr>
        <w:t xml:space="preserve">Кадровое делопроизводство учреждения ведется в соответствии с трудовым законодательством Российской Федерации. В соответствии с миграционным законодательством в учреждении осуществляется работа по учету иностранных граждан. </w:t>
      </w:r>
    </w:p>
    <w:p w:rsidR="00A600F4" w:rsidRPr="00B842B5" w:rsidRDefault="00A600F4" w:rsidP="00A600F4">
      <w:pPr>
        <w:shd w:val="clear" w:color="auto" w:fill="FFFFFF" w:themeFill="background1"/>
        <w:spacing w:line="360" w:lineRule="auto"/>
        <w:ind w:firstLine="708"/>
        <w:jc w:val="both"/>
        <w:rPr>
          <w:sz w:val="28"/>
          <w:szCs w:val="28"/>
        </w:rPr>
      </w:pPr>
      <w:r w:rsidRPr="00B842B5">
        <w:rPr>
          <w:sz w:val="28"/>
          <w:szCs w:val="28"/>
        </w:rPr>
        <w:t>Постановка на учет иностранных граждан осуществляется по адресам: Ср. Переяславская, вл. 25 (Бытовой городок 1), ул. Пантелеевская, вл. 20 (Бытовой городок 2).</w:t>
      </w:r>
    </w:p>
    <w:p w:rsidR="00A600F4" w:rsidRPr="00B842B5" w:rsidRDefault="00A600F4" w:rsidP="00A600F4">
      <w:pPr>
        <w:shd w:val="clear" w:color="auto" w:fill="FFFFFF" w:themeFill="background1"/>
        <w:spacing w:line="360" w:lineRule="auto"/>
        <w:ind w:firstLine="708"/>
        <w:jc w:val="both"/>
        <w:rPr>
          <w:sz w:val="28"/>
          <w:szCs w:val="28"/>
        </w:rPr>
      </w:pPr>
      <w:r w:rsidRPr="00B842B5">
        <w:rPr>
          <w:sz w:val="28"/>
          <w:szCs w:val="28"/>
        </w:rPr>
        <w:t>Вся кадровая документация отражена в городской «Облачной» системе - УАИС «Бюджетный учет».</w:t>
      </w:r>
    </w:p>
    <w:p w:rsidR="00A600F4" w:rsidRPr="00B842B5" w:rsidRDefault="00A600F4" w:rsidP="00A600F4">
      <w:pPr>
        <w:shd w:val="clear" w:color="auto" w:fill="FFFFFF" w:themeFill="background1"/>
        <w:spacing w:line="360" w:lineRule="auto"/>
        <w:ind w:firstLine="709"/>
        <w:jc w:val="both"/>
        <w:rPr>
          <w:sz w:val="28"/>
          <w:szCs w:val="28"/>
        </w:rPr>
      </w:pPr>
      <w:r w:rsidRPr="00B842B5">
        <w:rPr>
          <w:sz w:val="28"/>
          <w:szCs w:val="28"/>
        </w:rPr>
        <w:lastRenderedPageBreak/>
        <w:t>Средняя зарабо</w:t>
      </w:r>
      <w:r>
        <w:rPr>
          <w:sz w:val="28"/>
          <w:szCs w:val="28"/>
        </w:rPr>
        <w:t>тная плата по учреждению за 2023</w:t>
      </w:r>
      <w:r w:rsidRPr="00B842B5">
        <w:rPr>
          <w:sz w:val="28"/>
          <w:szCs w:val="28"/>
        </w:rPr>
        <w:t xml:space="preserve"> год составила </w:t>
      </w:r>
      <w:r>
        <w:rPr>
          <w:sz w:val="28"/>
          <w:szCs w:val="28"/>
        </w:rPr>
        <w:t>66</w:t>
      </w:r>
      <w:r w:rsidR="002635E3">
        <w:rPr>
          <w:sz w:val="28"/>
          <w:szCs w:val="28"/>
        </w:rPr>
        <w:t xml:space="preserve"> </w:t>
      </w:r>
      <w:r>
        <w:rPr>
          <w:sz w:val="28"/>
          <w:szCs w:val="28"/>
        </w:rPr>
        <w:t>632</w:t>
      </w:r>
      <w:r w:rsidRPr="00B842B5">
        <w:rPr>
          <w:sz w:val="28"/>
          <w:szCs w:val="28"/>
        </w:rPr>
        <w:t>,1руб.</w:t>
      </w:r>
    </w:p>
    <w:p w:rsidR="00A600F4" w:rsidRPr="00B842B5" w:rsidRDefault="00A600F4" w:rsidP="00A600F4">
      <w:pPr>
        <w:shd w:val="clear" w:color="auto" w:fill="FFFFFF" w:themeFill="background1"/>
        <w:spacing w:line="360" w:lineRule="auto"/>
        <w:jc w:val="both"/>
        <w:rPr>
          <w:color w:val="000000"/>
          <w:sz w:val="28"/>
          <w:szCs w:val="28"/>
        </w:rPr>
      </w:pPr>
      <w:r>
        <w:rPr>
          <w:sz w:val="28"/>
          <w:szCs w:val="28"/>
        </w:rPr>
        <w:t xml:space="preserve">          </w:t>
      </w:r>
      <w:r w:rsidRPr="00B842B5">
        <w:rPr>
          <w:sz w:val="28"/>
          <w:szCs w:val="28"/>
        </w:rPr>
        <w:t>Для осуществления обучения персонала в 202</w:t>
      </w:r>
      <w:r>
        <w:rPr>
          <w:sz w:val="28"/>
          <w:szCs w:val="28"/>
        </w:rPr>
        <w:t>3</w:t>
      </w:r>
      <w:r w:rsidRPr="00B842B5">
        <w:rPr>
          <w:sz w:val="28"/>
          <w:szCs w:val="28"/>
        </w:rPr>
        <w:t xml:space="preserve"> году </w:t>
      </w:r>
      <w:r w:rsidRPr="00B842B5">
        <w:rPr>
          <w:color w:val="000000"/>
          <w:sz w:val="28"/>
          <w:szCs w:val="28"/>
        </w:rPr>
        <w:t>использовалось как внутренняя форма обучение, так и внешняя (повышение квалификации, профессиональная переподготовка сотрудников).</w:t>
      </w:r>
    </w:p>
    <w:p w:rsidR="00A600F4" w:rsidRPr="00B842B5" w:rsidRDefault="00A600F4" w:rsidP="00A600F4">
      <w:pPr>
        <w:shd w:val="clear" w:color="auto" w:fill="FFFFFF" w:themeFill="background1"/>
        <w:spacing w:line="360" w:lineRule="auto"/>
        <w:ind w:firstLine="709"/>
        <w:jc w:val="both"/>
        <w:rPr>
          <w:sz w:val="28"/>
          <w:szCs w:val="28"/>
        </w:rPr>
      </w:pPr>
      <w:r w:rsidRPr="00B842B5">
        <w:rPr>
          <w:sz w:val="28"/>
          <w:szCs w:val="28"/>
        </w:rPr>
        <w:t xml:space="preserve">В рамках укомплектования штатного расписания к зимнему сезону была проведена работа по подбору персонала, а именно: были даны объявления о вакансиях на поисковые сайты, проведены телефонные интервью и собеседования с кандидатами, собраны необходимые документы и произведено трудоустройство. </w:t>
      </w:r>
    </w:p>
    <w:p w:rsidR="00A600F4" w:rsidRPr="00B842B5" w:rsidRDefault="00A600F4" w:rsidP="00A600F4">
      <w:pPr>
        <w:shd w:val="clear" w:color="auto" w:fill="FFFFFF" w:themeFill="background1"/>
        <w:spacing w:line="360" w:lineRule="auto"/>
        <w:ind w:firstLine="709"/>
        <w:jc w:val="both"/>
        <w:rPr>
          <w:sz w:val="28"/>
          <w:szCs w:val="28"/>
        </w:rPr>
      </w:pPr>
      <w:r w:rsidRPr="00B842B5">
        <w:rPr>
          <w:sz w:val="28"/>
          <w:szCs w:val="28"/>
        </w:rPr>
        <w:t>В 202</w:t>
      </w:r>
      <w:r>
        <w:rPr>
          <w:sz w:val="28"/>
          <w:szCs w:val="28"/>
        </w:rPr>
        <w:t>3</w:t>
      </w:r>
      <w:r w:rsidRPr="00B842B5">
        <w:rPr>
          <w:sz w:val="28"/>
          <w:szCs w:val="28"/>
        </w:rPr>
        <w:t xml:space="preserve"> году проводились мероприятия по усилению контроля за соблюдением работниками трудовой</w:t>
      </w:r>
      <w:r>
        <w:rPr>
          <w:sz w:val="28"/>
          <w:szCs w:val="28"/>
        </w:rPr>
        <w:t xml:space="preserve">, </w:t>
      </w:r>
      <w:r w:rsidRPr="00B842B5">
        <w:rPr>
          <w:sz w:val="28"/>
          <w:szCs w:val="28"/>
        </w:rPr>
        <w:t xml:space="preserve">производственной дисциплины контроль соблюдения режима работы. </w:t>
      </w:r>
    </w:p>
    <w:p w:rsidR="00A600F4" w:rsidRPr="00B842B5" w:rsidRDefault="00A600F4" w:rsidP="00A600F4">
      <w:pPr>
        <w:shd w:val="clear" w:color="auto" w:fill="FFFFFF" w:themeFill="background1"/>
        <w:spacing w:line="360" w:lineRule="auto"/>
        <w:ind w:firstLine="708"/>
        <w:jc w:val="both"/>
        <w:rPr>
          <w:sz w:val="28"/>
          <w:szCs w:val="28"/>
        </w:rPr>
      </w:pPr>
      <w:r w:rsidRPr="00B842B5">
        <w:rPr>
          <w:sz w:val="28"/>
          <w:szCs w:val="28"/>
        </w:rPr>
        <w:t>В 202</w:t>
      </w:r>
      <w:r>
        <w:rPr>
          <w:sz w:val="28"/>
          <w:szCs w:val="28"/>
        </w:rPr>
        <w:t>3</w:t>
      </w:r>
      <w:r w:rsidRPr="00B842B5">
        <w:rPr>
          <w:sz w:val="28"/>
          <w:szCs w:val="28"/>
        </w:rPr>
        <w:t xml:space="preserve"> году для трудоустройства и отбывания наказания осужденных к исправительным и обязательным работам предоставлялись рабочие места на </w:t>
      </w:r>
      <w:r w:rsidR="00601D0F" w:rsidRPr="00B842B5">
        <w:rPr>
          <w:sz w:val="28"/>
          <w:szCs w:val="28"/>
        </w:rPr>
        <w:t>должности дорожных</w:t>
      </w:r>
      <w:r w:rsidRPr="00B842B5">
        <w:rPr>
          <w:sz w:val="28"/>
          <w:szCs w:val="28"/>
        </w:rPr>
        <w:t xml:space="preserve"> рабочих, подсобных рабочих.</w:t>
      </w:r>
    </w:p>
    <w:p w:rsidR="00A600F4" w:rsidRPr="00B842B5" w:rsidRDefault="00A600F4" w:rsidP="00A600F4">
      <w:pPr>
        <w:shd w:val="clear" w:color="auto" w:fill="FFFFFF" w:themeFill="background1"/>
        <w:spacing w:line="360" w:lineRule="auto"/>
        <w:ind w:firstLine="709"/>
        <w:jc w:val="both"/>
      </w:pPr>
      <w:r w:rsidRPr="00B842B5">
        <w:rPr>
          <w:sz w:val="28"/>
          <w:szCs w:val="28"/>
        </w:rPr>
        <w:t xml:space="preserve">В прошедшем году по результатам работы </w:t>
      </w:r>
      <w:r>
        <w:rPr>
          <w:sz w:val="28"/>
          <w:szCs w:val="28"/>
        </w:rPr>
        <w:t xml:space="preserve">многие сотрудники учреждения награждены </w:t>
      </w:r>
      <w:r w:rsidRPr="00B842B5">
        <w:t>Благодарственным</w:t>
      </w:r>
      <w:r>
        <w:t>и</w:t>
      </w:r>
      <w:r w:rsidRPr="00B842B5">
        <w:t xml:space="preserve"> письм</w:t>
      </w:r>
      <w:r>
        <w:t>ами</w:t>
      </w:r>
      <w:r w:rsidRPr="00B842B5">
        <w:t xml:space="preserve"> Мэра г</w:t>
      </w:r>
      <w:r>
        <w:t>.</w:t>
      </w:r>
      <w:r w:rsidRPr="00B842B5">
        <w:t>Москвы</w:t>
      </w:r>
      <w:r>
        <w:t>.</w:t>
      </w:r>
    </w:p>
    <w:p w:rsidR="00A600F4" w:rsidRDefault="00A600F4" w:rsidP="00A600F4"/>
    <w:p w:rsidR="00A600F4" w:rsidRPr="00B842B5" w:rsidRDefault="00A600F4" w:rsidP="00A600F4">
      <w:pPr>
        <w:pStyle w:val="msonormalmailrucssattributepostfix"/>
        <w:shd w:val="clear" w:color="auto" w:fill="FFFFFF" w:themeFill="background1"/>
        <w:spacing w:line="360" w:lineRule="auto"/>
        <w:jc w:val="center"/>
        <w:rPr>
          <w:color w:val="000000"/>
          <w:sz w:val="28"/>
          <w:szCs w:val="28"/>
          <w:u w:val="single"/>
        </w:rPr>
      </w:pPr>
      <w:r w:rsidRPr="00B842B5">
        <w:rPr>
          <w:rStyle w:val="af"/>
          <w:color w:val="000000"/>
          <w:sz w:val="28"/>
          <w:szCs w:val="28"/>
          <w:u w:val="single"/>
        </w:rPr>
        <w:t>По вопросу работы с обращениями граждан скажу следующее</w:t>
      </w:r>
    </w:p>
    <w:p w:rsidR="00A600F4" w:rsidRPr="00B842B5" w:rsidRDefault="00A600F4" w:rsidP="00A600F4">
      <w:pPr>
        <w:pStyle w:val="msonormalmailrucssattributepostfix"/>
        <w:shd w:val="clear" w:color="auto" w:fill="FFFFFF" w:themeFill="background1"/>
        <w:spacing w:line="360" w:lineRule="auto"/>
        <w:ind w:firstLine="709"/>
        <w:jc w:val="both"/>
        <w:rPr>
          <w:sz w:val="28"/>
          <w:szCs w:val="28"/>
        </w:rPr>
      </w:pPr>
      <w:r w:rsidRPr="00B842B5">
        <w:rPr>
          <w:sz w:val="28"/>
          <w:szCs w:val="28"/>
        </w:rPr>
        <w:t xml:space="preserve">Жилищно-коммунальное хозяйство относится к одной из горячих тем, которая в наибольшей степени интересуют жителей, поскольку с этой сферой люди связаны 24 часа в сутки – в квартире, на улице и даже на рабочем месте. Поэтому значительная часть из них не отказывает себе в удовольствии обратиться с жалобами, заявлениями, предложениями, советами и другими мыслями во все инстанции, СМИ, порталы, по телефонам и т.п. Часто заявитель с одной и той же проблемой обращается сразу во многие инстанции. </w:t>
      </w:r>
    </w:p>
    <w:p w:rsidR="00A600F4" w:rsidRPr="00B842B5" w:rsidRDefault="00A600F4" w:rsidP="00A600F4">
      <w:pPr>
        <w:pStyle w:val="msonormalmailrucssattributepostfix"/>
        <w:shd w:val="clear" w:color="auto" w:fill="FFFFFF" w:themeFill="background1"/>
        <w:spacing w:line="360" w:lineRule="auto"/>
        <w:ind w:firstLine="709"/>
        <w:jc w:val="both"/>
        <w:rPr>
          <w:sz w:val="28"/>
          <w:szCs w:val="28"/>
        </w:rPr>
      </w:pPr>
      <w:r w:rsidRPr="00B842B5">
        <w:rPr>
          <w:sz w:val="28"/>
          <w:szCs w:val="28"/>
        </w:rPr>
        <w:t>По результатам статистических данных по итогам работы с письменными обращениями граждан, поступившими в ГБУ «Жил</w:t>
      </w:r>
      <w:r>
        <w:rPr>
          <w:sz w:val="28"/>
          <w:szCs w:val="28"/>
        </w:rPr>
        <w:t>ищник Мещанского района», за 20</w:t>
      </w:r>
      <w:r w:rsidRPr="00B842B5">
        <w:rPr>
          <w:sz w:val="28"/>
          <w:szCs w:val="28"/>
        </w:rPr>
        <w:t>2</w:t>
      </w:r>
      <w:r>
        <w:rPr>
          <w:sz w:val="28"/>
          <w:szCs w:val="28"/>
        </w:rPr>
        <w:t>3</w:t>
      </w:r>
      <w:r w:rsidRPr="00B842B5">
        <w:rPr>
          <w:sz w:val="28"/>
          <w:szCs w:val="28"/>
        </w:rPr>
        <w:t xml:space="preserve"> год общее количество поступивших </w:t>
      </w:r>
      <w:r w:rsidRPr="00B842B5">
        <w:rPr>
          <w:sz w:val="28"/>
          <w:szCs w:val="28"/>
        </w:rPr>
        <w:lastRenderedPageBreak/>
        <w:t xml:space="preserve">письменных обращений </w:t>
      </w:r>
      <w:r w:rsidRPr="00036724">
        <w:rPr>
          <w:sz w:val="28"/>
          <w:szCs w:val="28"/>
        </w:rPr>
        <w:t>уменьшилось</w:t>
      </w:r>
      <w:r>
        <w:rPr>
          <w:sz w:val="28"/>
          <w:szCs w:val="28"/>
        </w:rPr>
        <w:t xml:space="preserve"> по сравнению </w:t>
      </w:r>
      <w:r w:rsidRPr="00601D0F">
        <w:rPr>
          <w:sz w:val="28"/>
          <w:szCs w:val="28"/>
        </w:rPr>
        <w:t xml:space="preserve">с 2022 годом на </w:t>
      </w:r>
      <w:r w:rsidR="000B68FA">
        <w:rPr>
          <w:sz w:val="28"/>
          <w:szCs w:val="28"/>
        </w:rPr>
        <w:t>42</w:t>
      </w:r>
      <w:r w:rsidRPr="00601D0F">
        <w:rPr>
          <w:sz w:val="28"/>
          <w:szCs w:val="28"/>
        </w:rPr>
        <w:t xml:space="preserve"> % (2022 год – 2582 шт., 2023 год – 14</w:t>
      </w:r>
      <w:r w:rsidR="00601D0F" w:rsidRPr="00601D0F">
        <w:rPr>
          <w:sz w:val="28"/>
          <w:szCs w:val="28"/>
        </w:rPr>
        <w:t>75</w:t>
      </w:r>
      <w:r w:rsidRPr="00601D0F">
        <w:rPr>
          <w:sz w:val="28"/>
          <w:szCs w:val="28"/>
        </w:rPr>
        <w:t xml:space="preserve"> шт.).</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2"/>
        <w:gridCol w:w="3126"/>
        <w:gridCol w:w="3494"/>
      </w:tblGrid>
      <w:tr w:rsidR="00A600F4" w:rsidRPr="00B842B5" w:rsidTr="00AC0925">
        <w:trPr>
          <w:trHeight w:val="1958"/>
        </w:trPr>
        <w:tc>
          <w:tcPr>
            <w:tcW w:w="3082" w:type="dxa"/>
            <w:tcBorders>
              <w:top w:val="single" w:sz="4" w:space="0" w:color="auto"/>
              <w:left w:val="single" w:sz="4" w:space="0" w:color="auto"/>
              <w:bottom w:val="single" w:sz="4" w:space="0" w:color="auto"/>
              <w:right w:val="single" w:sz="4" w:space="0" w:color="auto"/>
            </w:tcBorders>
            <w:hideMark/>
          </w:tcPr>
          <w:p w:rsidR="00A600F4" w:rsidRPr="00B842B5" w:rsidRDefault="00A600F4" w:rsidP="00AC0925">
            <w:pPr>
              <w:shd w:val="clear" w:color="auto" w:fill="FFFFFF" w:themeFill="background1"/>
              <w:spacing w:line="360" w:lineRule="auto"/>
              <w:jc w:val="center"/>
              <w:rPr>
                <w:rFonts w:eastAsia="Calibri"/>
                <w:b/>
                <w:sz w:val="28"/>
                <w:szCs w:val="28"/>
                <w:lang w:eastAsia="en-US"/>
              </w:rPr>
            </w:pPr>
            <w:r w:rsidRPr="00B842B5">
              <w:rPr>
                <w:b/>
                <w:sz w:val="28"/>
                <w:szCs w:val="28"/>
              </w:rPr>
              <w:t>Письменные обращения, шт.</w:t>
            </w:r>
          </w:p>
        </w:tc>
        <w:tc>
          <w:tcPr>
            <w:tcW w:w="3126" w:type="dxa"/>
            <w:tcBorders>
              <w:top w:val="single" w:sz="4" w:space="0" w:color="auto"/>
              <w:left w:val="single" w:sz="4" w:space="0" w:color="auto"/>
              <w:bottom w:val="single" w:sz="4" w:space="0" w:color="auto"/>
              <w:right w:val="single" w:sz="4" w:space="0" w:color="auto"/>
            </w:tcBorders>
            <w:hideMark/>
          </w:tcPr>
          <w:p w:rsidR="00A600F4" w:rsidRPr="00B842B5" w:rsidRDefault="00A600F4" w:rsidP="00AC0925">
            <w:pPr>
              <w:shd w:val="clear" w:color="auto" w:fill="FFFFFF" w:themeFill="background1"/>
              <w:spacing w:line="360" w:lineRule="auto"/>
              <w:jc w:val="center"/>
              <w:rPr>
                <w:rFonts w:eastAsia="Calibri"/>
                <w:b/>
                <w:sz w:val="28"/>
                <w:szCs w:val="28"/>
                <w:lang w:eastAsia="en-US"/>
              </w:rPr>
            </w:pPr>
            <w:r w:rsidRPr="00B842B5">
              <w:rPr>
                <w:b/>
                <w:sz w:val="28"/>
                <w:szCs w:val="28"/>
              </w:rPr>
              <w:t>С приема в управе Мещанского района, шт.</w:t>
            </w:r>
          </w:p>
        </w:tc>
        <w:tc>
          <w:tcPr>
            <w:tcW w:w="3494" w:type="dxa"/>
            <w:tcBorders>
              <w:top w:val="single" w:sz="4" w:space="0" w:color="auto"/>
              <w:left w:val="single" w:sz="4" w:space="0" w:color="auto"/>
              <w:bottom w:val="single" w:sz="4" w:space="0" w:color="auto"/>
              <w:right w:val="single" w:sz="4" w:space="0" w:color="auto"/>
            </w:tcBorders>
            <w:hideMark/>
          </w:tcPr>
          <w:p w:rsidR="00A600F4" w:rsidRPr="00B842B5" w:rsidRDefault="00A600F4" w:rsidP="00AC0925">
            <w:pPr>
              <w:shd w:val="clear" w:color="auto" w:fill="FFFFFF" w:themeFill="background1"/>
              <w:spacing w:line="360" w:lineRule="auto"/>
              <w:jc w:val="center"/>
              <w:rPr>
                <w:rFonts w:eastAsia="Calibri"/>
                <w:b/>
                <w:sz w:val="28"/>
                <w:szCs w:val="28"/>
                <w:lang w:eastAsia="en-US"/>
              </w:rPr>
            </w:pPr>
            <w:r w:rsidRPr="00B842B5">
              <w:rPr>
                <w:b/>
                <w:sz w:val="28"/>
                <w:szCs w:val="28"/>
              </w:rPr>
              <w:t>Всего, шт.</w:t>
            </w:r>
          </w:p>
        </w:tc>
      </w:tr>
      <w:tr w:rsidR="00A600F4" w:rsidRPr="00B842B5" w:rsidTr="00AC0925">
        <w:trPr>
          <w:trHeight w:val="486"/>
        </w:trPr>
        <w:tc>
          <w:tcPr>
            <w:tcW w:w="3082" w:type="dxa"/>
            <w:tcBorders>
              <w:top w:val="single" w:sz="4" w:space="0" w:color="auto"/>
              <w:left w:val="single" w:sz="4" w:space="0" w:color="auto"/>
              <w:bottom w:val="single" w:sz="4" w:space="0" w:color="auto"/>
              <w:right w:val="single" w:sz="4" w:space="0" w:color="auto"/>
            </w:tcBorders>
          </w:tcPr>
          <w:p w:rsidR="00A600F4" w:rsidRPr="00B842B5" w:rsidRDefault="00A600F4" w:rsidP="00AC0925">
            <w:pPr>
              <w:shd w:val="clear" w:color="auto" w:fill="FFFFFF" w:themeFill="background1"/>
              <w:spacing w:line="360" w:lineRule="auto"/>
              <w:jc w:val="both"/>
              <w:rPr>
                <w:sz w:val="28"/>
                <w:szCs w:val="28"/>
              </w:rPr>
            </w:pPr>
            <w:r w:rsidRPr="00B842B5">
              <w:rPr>
                <w:sz w:val="28"/>
                <w:szCs w:val="28"/>
              </w:rPr>
              <w:t>2022 год - 2521</w:t>
            </w:r>
          </w:p>
        </w:tc>
        <w:tc>
          <w:tcPr>
            <w:tcW w:w="3126" w:type="dxa"/>
            <w:tcBorders>
              <w:top w:val="single" w:sz="4" w:space="0" w:color="auto"/>
              <w:left w:val="single" w:sz="4" w:space="0" w:color="auto"/>
              <w:bottom w:val="single" w:sz="4" w:space="0" w:color="auto"/>
              <w:right w:val="single" w:sz="4" w:space="0" w:color="auto"/>
            </w:tcBorders>
          </w:tcPr>
          <w:p w:rsidR="00A600F4" w:rsidRPr="00B842B5" w:rsidRDefault="00A600F4" w:rsidP="00AC0925">
            <w:pPr>
              <w:shd w:val="clear" w:color="auto" w:fill="FFFFFF" w:themeFill="background1"/>
              <w:spacing w:line="360" w:lineRule="auto"/>
              <w:jc w:val="both"/>
              <w:rPr>
                <w:sz w:val="28"/>
                <w:szCs w:val="28"/>
              </w:rPr>
            </w:pPr>
            <w:r w:rsidRPr="00B842B5">
              <w:rPr>
                <w:sz w:val="28"/>
                <w:szCs w:val="28"/>
              </w:rPr>
              <w:t>2022 год - 61</w:t>
            </w:r>
          </w:p>
        </w:tc>
        <w:tc>
          <w:tcPr>
            <w:tcW w:w="3494" w:type="dxa"/>
            <w:tcBorders>
              <w:top w:val="single" w:sz="4" w:space="0" w:color="auto"/>
              <w:left w:val="single" w:sz="4" w:space="0" w:color="auto"/>
              <w:bottom w:val="single" w:sz="4" w:space="0" w:color="auto"/>
              <w:right w:val="single" w:sz="4" w:space="0" w:color="auto"/>
            </w:tcBorders>
          </w:tcPr>
          <w:p w:rsidR="00A600F4" w:rsidRPr="00B842B5" w:rsidRDefault="00A600F4" w:rsidP="00AC0925">
            <w:pPr>
              <w:shd w:val="clear" w:color="auto" w:fill="FFFFFF" w:themeFill="background1"/>
              <w:spacing w:line="360" w:lineRule="auto"/>
              <w:jc w:val="both"/>
              <w:rPr>
                <w:sz w:val="28"/>
                <w:szCs w:val="28"/>
              </w:rPr>
            </w:pPr>
            <w:r w:rsidRPr="00B842B5">
              <w:rPr>
                <w:sz w:val="28"/>
                <w:szCs w:val="28"/>
              </w:rPr>
              <w:t>2022 год - 2582</w:t>
            </w:r>
          </w:p>
        </w:tc>
      </w:tr>
      <w:tr w:rsidR="00A600F4" w:rsidRPr="00B842B5" w:rsidTr="00AC0925">
        <w:trPr>
          <w:trHeight w:val="527"/>
        </w:trPr>
        <w:tc>
          <w:tcPr>
            <w:tcW w:w="3082" w:type="dxa"/>
            <w:tcBorders>
              <w:top w:val="single" w:sz="4" w:space="0" w:color="auto"/>
              <w:left w:val="single" w:sz="4" w:space="0" w:color="auto"/>
              <w:bottom w:val="single" w:sz="4" w:space="0" w:color="auto"/>
              <w:right w:val="single" w:sz="4" w:space="0" w:color="auto"/>
            </w:tcBorders>
          </w:tcPr>
          <w:p w:rsidR="00A600F4" w:rsidRPr="00B842B5" w:rsidRDefault="00A600F4" w:rsidP="00AC0925">
            <w:pPr>
              <w:shd w:val="clear" w:color="auto" w:fill="FFFFFF" w:themeFill="background1"/>
              <w:spacing w:line="360" w:lineRule="auto"/>
              <w:jc w:val="both"/>
              <w:rPr>
                <w:sz w:val="28"/>
                <w:szCs w:val="28"/>
              </w:rPr>
            </w:pPr>
            <w:r w:rsidRPr="00B842B5">
              <w:rPr>
                <w:sz w:val="28"/>
                <w:szCs w:val="28"/>
              </w:rPr>
              <w:t>202</w:t>
            </w:r>
            <w:r>
              <w:rPr>
                <w:sz w:val="28"/>
                <w:szCs w:val="28"/>
              </w:rPr>
              <w:t>3</w:t>
            </w:r>
            <w:r w:rsidRPr="00B842B5">
              <w:rPr>
                <w:sz w:val="28"/>
                <w:szCs w:val="28"/>
              </w:rPr>
              <w:t xml:space="preserve"> год - </w:t>
            </w:r>
            <w:r>
              <w:rPr>
                <w:sz w:val="28"/>
                <w:szCs w:val="28"/>
              </w:rPr>
              <w:t>1418</w:t>
            </w:r>
          </w:p>
        </w:tc>
        <w:tc>
          <w:tcPr>
            <w:tcW w:w="3126" w:type="dxa"/>
            <w:tcBorders>
              <w:top w:val="single" w:sz="4" w:space="0" w:color="auto"/>
              <w:left w:val="single" w:sz="4" w:space="0" w:color="auto"/>
              <w:bottom w:val="single" w:sz="4" w:space="0" w:color="auto"/>
              <w:right w:val="single" w:sz="4" w:space="0" w:color="auto"/>
            </w:tcBorders>
          </w:tcPr>
          <w:p w:rsidR="00A600F4" w:rsidRPr="00B842B5" w:rsidRDefault="00A600F4" w:rsidP="00AC0925">
            <w:pPr>
              <w:shd w:val="clear" w:color="auto" w:fill="FFFFFF" w:themeFill="background1"/>
              <w:spacing w:line="360" w:lineRule="auto"/>
              <w:jc w:val="both"/>
              <w:rPr>
                <w:sz w:val="28"/>
                <w:szCs w:val="28"/>
              </w:rPr>
            </w:pPr>
            <w:r w:rsidRPr="00B842B5">
              <w:rPr>
                <w:sz w:val="28"/>
                <w:szCs w:val="28"/>
              </w:rPr>
              <w:t>202</w:t>
            </w:r>
            <w:r>
              <w:rPr>
                <w:sz w:val="28"/>
                <w:szCs w:val="28"/>
              </w:rPr>
              <w:t>3</w:t>
            </w:r>
            <w:r w:rsidRPr="00B842B5">
              <w:rPr>
                <w:sz w:val="28"/>
                <w:szCs w:val="28"/>
              </w:rPr>
              <w:t xml:space="preserve"> год - </w:t>
            </w:r>
            <w:r>
              <w:rPr>
                <w:sz w:val="28"/>
                <w:szCs w:val="28"/>
              </w:rPr>
              <w:t>57</w:t>
            </w:r>
          </w:p>
        </w:tc>
        <w:tc>
          <w:tcPr>
            <w:tcW w:w="3494" w:type="dxa"/>
            <w:tcBorders>
              <w:top w:val="single" w:sz="4" w:space="0" w:color="auto"/>
              <w:left w:val="single" w:sz="4" w:space="0" w:color="auto"/>
              <w:bottom w:val="single" w:sz="4" w:space="0" w:color="auto"/>
              <w:right w:val="single" w:sz="4" w:space="0" w:color="auto"/>
            </w:tcBorders>
          </w:tcPr>
          <w:p w:rsidR="00A600F4" w:rsidRPr="00B842B5" w:rsidRDefault="00A600F4" w:rsidP="00AC0925">
            <w:pPr>
              <w:shd w:val="clear" w:color="auto" w:fill="FFFFFF" w:themeFill="background1"/>
              <w:spacing w:line="360" w:lineRule="auto"/>
              <w:jc w:val="both"/>
              <w:rPr>
                <w:sz w:val="28"/>
                <w:szCs w:val="28"/>
              </w:rPr>
            </w:pPr>
            <w:r w:rsidRPr="00B842B5">
              <w:rPr>
                <w:sz w:val="28"/>
                <w:szCs w:val="28"/>
              </w:rPr>
              <w:t>202</w:t>
            </w:r>
            <w:r>
              <w:rPr>
                <w:sz w:val="28"/>
                <w:szCs w:val="28"/>
              </w:rPr>
              <w:t>3</w:t>
            </w:r>
            <w:r w:rsidRPr="00B842B5">
              <w:rPr>
                <w:sz w:val="28"/>
                <w:szCs w:val="28"/>
              </w:rPr>
              <w:t xml:space="preserve"> год - </w:t>
            </w:r>
            <w:r>
              <w:rPr>
                <w:sz w:val="28"/>
                <w:szCs w:val="28"/>
              </w:rPr>
              <w:t>1475</w:t>
            </w:r>
          </w:p>
        </w:tc>
      </w:tr>
    </w:tbl>
    <w:p w:rsidR="00A600F4" w:rsidRDefault="00A600F4" w:rsidP="00A600F4">
      <w:pPr>
        <w:shd w:val="clear" w:color="auto" w:fill="FFFFFF" w:themeFill="background1"/>
        <w:spacing w:line="360" w:lineRule="auto"/>
        <w:ind w:firstLine="709"/>
        <w:jc w:val="both"/>
        <w:rPr>
          <w:rFonts w:eastAsiaTheme="minorHAnsi"/>
          <w:sz w:val="28"/>
          <w:szCs w:val="28"/>
          <w:lang w:eastAsia="en-US"/>
        </w:rPr>
      </w:pPr>
    </w:p>
    <w:p w:rsidR="00A600F4" w:rsidRDefault="00A600F4" w:rsidP="00A600F4">
      <w:pPr>
        <w:shd w:val="clear" w:color="auto" w:fill="FFFFFF" w:themeFill="background1"/>
        <w:spacing w:line="360" w:lineRule="auto"/>
        <w:ind w:firstLine="709"/>
        <w:jc w:val="both"/>
        <w:rPr>
          <w:rFonts w:eastAsiaTheme="minorHAnsi"/>
          <w:sz w:val="28"/>
          <w:szCs w:val="28"/>
          <w:lang w:eastAsia="en-US"/>
        </w:rPr>
      </w:pPr>
      <w:r w:rsidRPr="00B842B5">
        <w:rPr>
          <w:rFonts w:eastAsiaTheme="minorHAnsi"/>
          <w:sz w:val="28"/>
          <w:szCs w:val="28"/>
          <w:lang w:eastAsia="en-US"/>
        </w:rPr>
        <w:t>Об итогах работы с порталом «Наш город» Мещанский район имеет высокий процент устранения нарушений в регламентные сроки. Перенос сроков допускается только в крайних случаях по особенно проблемным темам или в связи с погодными условиями. Нарушения сроков подготовки ответов за 202</w:t>
      </w:r>
      <w:r>
        <w:rPr>
          <w:rFonts w:eastAsiaTheme="minorHAnsi"/>
          <w:sz w:val="28"/>
          <w:szCs w:val="28"/>
          <w:lang w:eastAsia="en-US"/>
        </w:rPr>
        <w:t>3</w:t>
      </w:r>
      <w:r w:rsidRPr="00B842B5">
        <w:rPr>
          <w:rFonts w:eastAsiaTheme="minorHAnsi"/>
          <w:sz w:val="28"/>
          <w:szCs w:val="28"/>
          <w:lang w:eastAsia="en-US"/>
        </w:rPr>
        <w:t xml:space="preserve"> год отсутствуют.</w:t>
      </w:r>
      <w:r>
        <w:rPr>
          <w:rFonts w:eastAsiaTheme="minorHAnsi"/>
          <w:sz w:val="28"/>
          <w:szCs w:val="28"/>
          <w:lang w:eastAsia="en-US"/>
        </w:rPr>
        <w:t xml:space="preserve"> Снижение обращений </w:t>
      </w:r>
      <w:r w:rsidRPr="00601D0F">
        <w:rPr>
          <w:rFonts w:eastAsiaTheme="minorHAnsi"/>
          <w:sz w:val="28"/>
          <w:szCs w:val="28"/>
          <w:lang w:eastAsia="en-US"/>
        </w:rPr>
        <w:t>составляет</w:t>
      </w:r>
      <w:r w:rsidR="00601D0F" w:rsidRPr="00601D0F">
        <w:rPr>
          <w:rFonts w:eastAsiaTheme="minorHAnsi"/>
          <w:sz w:val="28"/>
          <w:szCs w:val="28"/>
          <w:lang w:eastAsia="en-US"/>
        </w:rPr>
        <w:t xml:space="preserve"> </w:t>
      </w:r>
      <w:r w:rsidR="00601D0F">
        <w:rPr>
          <w:rFonts w:eastAsiaTheme="minorHAnsi"/>
          <w:sz w:val="28"/>
          <w:szCs w:val="28"/>
          <w:lang w:eastAsia="en-US"/>
        </w:rPr>
        <w:t>13</w:t>
      </w:r>
      <w:r w:rsidRPr="00601D0F">
        <w:rPr>
          <w:rFonts w:eastAsiaTheme="minorHAnsi"/>
          <w:sz w:val="28"/>
          <w:szCs w:val="28"/>
          <w:lang w:eastAsia="en-US"/>
        </w:rPr>
        <w:t>%.</w:t>
      </w:r>
    </w:p>
    <w:p w:rsidR="00A600F4" w:rsidRPr="00B842B5" w:rsidRDefault="00A600F4" w:rsidP="00A600F4">
      <w:pPr>
        <w:shd w:val="clear" w:color="auto" w:fill="FFFFFF" w:themeFill="background1"/>
        <w:spacing w:line="360" w:lineRule="auto"/>
        <w:jc w:val="both"/>
        <w:rPr>
          <w:sz w:val="28"/>
          <w:szCs w:val="28"/>
        </w:rPr>
      </w:pPr>
    </w:p>
    <w:p w:rsidR="00A600F4" w:rsidRPr="00B842B5" w:rsidRDefault="00A600F4" w:rsidP="00A600F4">
      <w:pPr>
        <w:shd w:val="clear" w:color="auto" w:fill="FFFFFF" w:themeFill="background1"/>
        <w:spacing w:line="360" w:lineRule="auto"/>
        <w:jc w:val="both"/>
        <w:rPr>
          <w:sz w:val="28"/>
          <w:szCs w:val="28"/>
        </w:rPr>
      </w:pPr>
      <w:r w:rsidRPr="006E1F10">
        <w:rPr>
          <w:noProof/>
        </w:rPr>
        <w:drawing>
          <wp:inline distT="0" distB="0" distL="0" distR="0" wp14:anchorId="5FBBE11B" wp14:editId="45B7AA84">
            <wp:extent cx="4762995" cy="20258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 r="-177" b="39445"/>
                    <a:stretch/>
                  </pic:blipFill>
                  <pic:spPr bwMode="auto">
                    <a:xfrm>
                      <a:off x="0" y="0"/>
                      <a:ext cx="4803836" cy="2043190"/>
                    </a:xfrm>
                    <a:prstGeom prst="rect">
                      <a:avLst/>
                    </a:prstGeom>
                    <a:ln>
                      <a:noFill/>
                    </a:ln>
                    <a:extLst>
                      <a:ext uri="{53640926-AAD7-44D8-BBD7-CCE9431645EC}">
                        <a14:shadowObscured xmlns:a14="http://schemas.microsoft.com/office/drawing/2010/main"/>
                      </a:ext>
                    </a:extLst>
                  </pic:spPr>
                </pic:pic>
              </a:graphicData>
            </a:graphic>
          </wp:inline>
        </w:drawing>
      </w:r>
    </w:p>
    <w:p w:rsidR="00A600F4" w:rsidRPr="00B842B5" w:rsidRDefault="00A600F4" w:rsidP="00A600F4">
      <w:pPr>
        <w:shd w:val="clear" w:color="auto" w:fill="FFFFFF" w:themeFill="background1"/>
        <w:spacing w:line="360" w:lineRule="auto"/>
        <w:jc w:val="both"/>
        <w:rPr>
          <w:sz w:val="28"/>
          <w:szCs w:val="28"/>
        </w:rPr>
      </w:pPr>
    </w:p>
    <w:p w:rsidR="00A600F4" w:rsidRDefault="00A600F4" w:rsidP="00A600F4">
      <w:pPr>
        <w:shd w:val="clear" w:color="auto" w:fill="FFFFFF" w:themeFill="background1"/>
        <w:spacing w:line="360" w:lineRule="auto"/>
        <w:ind w:firstLine="708"/>
        <w:jc w:val="both"/>
        <w:rPr>
          <w:sz w:val="28"/>
          <w:szCs w:val="28"/>
        </w:rPr>
      </w:pPr>
    </w:p>
    <w:p w:rsidR="00A600F4" w:rsidRPr="00B842B5" w:rsidRDefault="00A600F4" w:rsidP="00A600F4">
      <w:pPr>
        <w:shd w:val="clear" w:color="auto" w:fill="FFFFFF" w:themeFill="background1"/>
        <w:spacing w:line="360" w:lineRule="auto"/>
        <w:ind w:firstLine="708"/>
        <w:jc w:val="both"/>
        <w:rPr>
          <w:sz w:val="28"/>
          <w:szCs w:val="28"/>
        </w:rPr>
      </w:pPr>
      <w:r w:rsidRPr="00B842B5">
        <w:rPr>
          <w:sz w:val="28"/>
          <w:szCs w:val="28"/>
        </w:rPr>
        <w:t xml:space="preserve">В заключение хотела бы выразить признательность нашим жителям, которые часто прощают нам наши промахи и с пониманием относятся к имеющимся трудностям. Мы в этом году приложим силы, чтобы у наших жителей было меньше поводов предъявлять нам справедливые претензии. Я благодарна за совместный труд, взаимопонимание и поддержку по выполнению стоящих задач в прошедшем году своим коллегам – сотрудникам Жилищника, некоторые из них присутствуют на заседании, другие находятся </w:t>
      </w:r>
      <w:r w:rsidRPr="00B842B5">
        <w:rPr>
          <w:sz w:val="28"/>
          <w:szCs w:val="28"/>
        </w:rPr>
        <w:lastRenderedPageBreak/>
        <w:t>на рабочих местах. Надеюсь, что в новом сезоне мы продолжим хорошее деловое сотрудничество с управой района и нашими депутатами для решения всех вопросов и проблем, которые имеются у наших с вами жителей и эта работа будет дружной и плодотворной.</w:t>
      </w:r>
    </w:p>
    <w:p w:rsidR="00A600F4" w:rsidRPr="004E38FD" w:rsidRDefault="00A600F4" w:rsidP="00A600F4">
      <w:pPr>
        <w:pStyle w:val="a5"/>
        <w:shd w:val="clear" w:color="auto" w:fill="FFFFFF" w:themeFill="background1"/>
        <w:spacing w:line="360" w:lineRule="auto"/>
        <w:ind w:left="0" w:firstLine="709"/>
        <w:jc w:val="both"/>
        <w:rPr>
          <w:sz w:val="28"/>
          <w:szCs w:val="28"/>
        </w:rPr>
      </w:pPr>
      <w:r w:rsidRPr="00B842B5">
        <w:rPr>
          <w:sz w:val="28"/>
          <w:szCs w:val="28"/>
          <w:shd w:val="clear" w:color="auto" w:fill="FFFFFF"/>
        </w:rPr>
        <w:t>Еще раз, большое всем спасибо!</w:t>
      </w:r>
    </w:p>
    <w:sectPr w:rsidR="00A600F4" w:rsidRPr="004E38FD" w:rsidSect="006D73FE">
      <w:headerReference w:type="default" r:id="rId10"/>
      <w:pgSz w:w="11906" w:h="16838"/>
      <w:pgMar w:top="1134" w:right="850" w:bottom="426" w:left="1701" w:header="709" w:footer="709" w:gutter="0"/>
      <w:cols w:space="708"/>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76" w:rsidRDefault="00635376" w:rsidP="007556CB">
      <w:r>
        <w:separator/>
      </w:r>
    </w:p>
  </w:endnote>
  <w:endnote w:type="continuationSeparator" w:id="0">
    <w:p w:rsidR="00635376" w:rsidRDefault="00635376" w:rsidP="0075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76" w:rsidRDefault="00635376" w:rsidP="007556CB">
      <w:r>
        <w:separator/>
      </w:r>
    </w:p>
  </w:footnote>
  <w:footnote w:type="continuationSeparator" w:id="0">
    <w:p w:rsidR="00635376" w:rsidRDefault="00635376" w:rsidP="0075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887473"/>
      <w:docPartObj>
        <w:docPartGallery w:val="Page Numbers (Top of Page)"/>
        <w:docPartUnique/>
      </w:docPartObj>
    </w:sdtPr>
    <w:sdtContent>
      <w:p w:rsidR="00CB2161" w:rsidRDefault="00CB2161">
        <w:pPr>
          <w:pStyle w:val="a8"/>
        </w:pPr>
        <w:r>
          <w:fldChar w:fldCharType="begin"/>
        </w:r>
        <w:r>
          <w:instrText>PAGE   \* MERGEFORMAT</w:instrText>
        </w:r>
        <w:r>
          <w:fldChar w:fldCharType="separate"/>
        </w:r>
        <w:r w:rsidR="00C95FB9">
          <w:rPr>
            <w:noProof/>
          </w:rPr>
          <w:t>31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6D7A"/>
    <w:multiLevelType w:val="hybridMultilevel"/>
    <w:tmpl w:val="59BCD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753CF6"/>
    <w:multiLevelType w:val="hybridMultilevel"/>
    <w:tmpl w:val="3AC4C9BA"/>
    <w:lvl w:ilvl="0" w:tplc="8F02D5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7510EC"/>
    <w:multiLevelType w:val="hybridMultilevel"/>
    <w:tmpl w:val="6778E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C7448"/>
    <w:multiLevelType w:val="hybridMultilevel"/>
    <w:tmpl w:val="719A9D9E"/>
    <w:lvl w:ilvl="0" w:tplc="34CE3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4B7A19"/>
    <w:multiLevelType w:val="hybridMultilevel"/>
    <w:tmpl w:val="A90CE37A"/>
    <w:lvl w:ilvl="0" w:tplc="CBA402B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10DC0927"/>
    <w:multiLevelType w:val="hybridMultilevel"/>
    <w:tmpl w:val="590203BA"/>
    <w:lvl w:ilvl="0" w:tplc="E46452B4">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6" w15:restartNumberingAfterBreak="0">
    <w:nsid w:val="19C42B1F"/>
    <w:multiLevelType w:val="hybridMultilevel"/>
    <w:tmpl w:val="7E9E1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F5CE4"/>
    <w:multiLevelType w:val="hybridMultilevel"/>
    <w:tmpl w:val="B4640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FD634E"/>
    <w:multiLevelType w:val="hybridMultilevel"/>
    <w:tmpl w:val="1A487B54"/>
    <w:lvl w:ilvl="0" w:tplc="73FAB88E">
      <w:start w:val="3"/>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349D32D5"/>
    <w:multiLevelType w:val="hybridMultilevel"/>
    <w:tmpl w:val="2774E0DE"/>
    <w:lvl w:ilvl="0" w:tplc="64547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51B0744"/>
    <w:multiLevelType w:val="hybridMultilevel"/>
    <w:tmpl w:val="DA0A5588"/>
    <w:lvl w:ilvl="0" w:tplc="0BD0AB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3739326D"/>
    <w:multiLevelType w:val="hybridMultilevel"/>
    <w:tmpl w:val="57FA6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849A2"/>
    <w:multiLevelType w:val="hybridMultilevel"/>
    <w:tmpl w:val="C562E962"/>
    <w:lvl w:ilvl="0" w:tplc="F0EC3D5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15:restartNumberingAfterBreak="0">
    <w:nsid w:val="40FE03B7"/>
    <w:multiLevelType w:val="hybridMultilevel"/>
    <w:tmpl w:val="F1144554"/>
    <w:lvl w:ilvl="0" w:tplc="123AAF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464B754A"/>
    <w:multiLevelType w:val="hybridMultilevel"/>
    <w:tmpl w:val="D5E8D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437623"/>
    <w:multiLevelType w:val="hybridMultilevel"/>
    <w:tmpl w:val="939C427C"/>
    <w:lvl w:ilvl="0" w:tplc="F3988D9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4F4D0814"/>
    <w:multiLevelType w:val="hybridMultilevel"/>
    <w:tmpl w:val="6FB26860"/>
    <w:lvl w:ilvl="0" w:tplc="A198D7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05B7C07"/>
    <w:multiLevelType w:val="hybridMultilevel"/>
    <w:tmpl w:val="C3D41B4C"/>
    <w:lvl w:ilvl="0" w:tplc="CBA402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5282315"/>
    <w:multiLevelType w:val="hybridMultilevel"/>
    <w:tmpl w:val="5C940470"/>
    <w:lvl w:ilvl="0" w:tplc="74B48FB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581B523C"/>
    <w:multiLevelType w:val="hybridMultilevel"/>
    <w:tmpl w:val="8EE8D530"/>
    <w:lvl w:ilvl="0" w:tplc="105E4A5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5ABA51E7"/>
    <w:multiLevelType w:val="hybridMultilevel"/>
    <w:tmpl w:val="BFB664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5B1C7BD4"/>
    <w:multiLevelType w:val="hybridMultilevel"/>
    <w:tmpl w:val="33A23A16"/>
    <w:lvl w:ilvl="0" w:tplc="FA5C4108">
      <w:start w:val="1"/>
      <w:numFmt w:val="decimal"/>
      <w:lvlText w:val="%1."/>
      <w:lvlJc w:val="left"/>
      <w:pPr>
        <w:ind w:left="1068" w:hanging="360"/>
      </w:pPr>
      <w:rPr>
        <w:rFonts w:asciiTheme="minorHAnsi" w:eastAsiaTheme="minorHAnsi" w:hAnsiTheme="minorHAnsi" w:cstheme="minorBidi" w:hint="default"/>
        <w:sz w:val="22"/>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5FF91A31"/>
    <w:multiLevelType w:val="hybridMultilevel"/>
    <w:tmpl w:val="C99A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B52C0D"/>
    <w:multiLevelType w:val="hybridMultilevel"/>
    <w:tmpl w:val="42762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6E709C"/>
    <w:multiLevelType w:val="hybridMultilevel"/>
    <w:tmpl w:val="E0D4C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471964"/>
    <w:multiLevelType w:val="hybridMultilevel"/>
    <w:tmpl w:val="8FD0C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97E4409"/>
    <w:multiLevelType w:val="hybridMultilevel"/>
    <w:tmpl w:val="98A69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5165A6"/>
    <w:multiLevelType w:val="hybridMultilevel"/>
    <w:tmpl w:val="897E0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8E688C"/>
    <w:multiLevelType w:val="hybridMultilevel"/>
    <w:tmpl w:val="7FC086DE"/>
    <w:lvl w:ilvl="0" w:tplc="C1B4D016">
      <w:start w:val="1"/>
      <w:numFmt w:val="decimal"/>
      <w:lvlText w:val="%1."/>
      <w:lvlJc w:val="left"/>
      <w:pPr>
        <w:ind w:left="502" w:hanging="360"/>
      </w:pPr>
      <w:rPr>
        <w:b/>
        <w:u w:val="singl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15:restartNumberingAfterBreak="0">
    <w:nsid w:val="7F431051"/>
    <w:multiLevelType w:val="hybridMultilevel"/>
    <w:tmpl w:val="43EC1F42"/>
    <w:lvl w:ilvl="0" w:tplc="A6EC14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9"/>
  </w:num>
  <w:num w:numId="17">
    <w:abstractNumId w:val="2"/>
  </w:num>
  <w:num w:numId="18">
    <w:abstractNumId w:val="22"/>
  </w:num>
  <w:num w:numId="19">
    <w:abstractNumId w:val="2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23"/>
  </w:num>
  <w:num w:numId="24">
    <w:abstractNumId w:val="6"/>
  </w:num>
  <w:num w:numId="25">
    <w:abstractNumId w:val="24"/>
  </w:num>
  <w:num w:numId="26">
    <w:abstractNumId w:val="14"/>
  </w:num>
  <w:num w:numId="27">
    <w:abstractNumId w:val="3"/>
  </w:num>
  <w:num w:numId="28">
    <w:abstractNumId w:val="16"/>
  </w:num>
  <w:num w:numId="29">
    <w:abstractNumId w:val="11"/>
  </w:num>
  <w:num w:numId="3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53"/>
    <w:rsid w:val="00002ABF"/>
    <w:rsid w:val="00002E8B"/>
    <w:rsid w:val="0001483D"/>
    <w:rsid w:val="000163A8"/>
    <w:rsid w:val="0001722C"/>
    <w:rsid w:val="00023014"/>
    <w:rsid w:val="0002428B"/>
    <w:rsid w:val="000254B9"/>
    <w:rsid w:val="00032E06"/>
    <w:rsid w:val="00036724"/>
    <w:rsid w:val="00037888"/>
    <w:rsid w:val="00041F4D"/>
    <w:rsid w:val="00042015"/>
    <w:rsid w:val="00044B21"/>
    <w:rsid w:val="00051239"/>
    <w:rsid w:val="00051772"/>
    <w:rsid w:val="000522B5"/>
    <w:rsid w:val="000538DF"/>
    <w:rsid w:val="00053D71"/>
    <w:rsid w:val="00056834"/>
    <w:rsid w:val="00057B40"/>
    <w:rsid w:val="00061189"/>
    <w:rsid w:val="00062991"/>
    <w:rsid w:val="000666E4"/>
    <w:rsid w:val="00067A2C"/>
    <w:rsid w:val="00071FD7"/>
    <w:rsid w:val="00072FF3"/>
    <w:rsid w:val="0007356D"/>
    <w:rsid w:val="00074FD9"/>
    <w:rsid w:val="00076153"/>
    <w:rsid w:val="000769C9"/>
    <w:rsid w:val="00080870"/>
    <w:rsid w:val="0008716E"/>
    <w:rsid w:val="00087580"/>
    <w:rsid w:val="0009146D"/>
    <w:rsid w:val="0009170E"/>
    <w:rsid w:val="00094A05"/>
    <w:rsid w:val="0009687A"/>
    <w:rsid w:val="00097849"/>
    <w:rsid w:val="000A484B"/>
    <w:rsid w:val="000A79DE"/>
    <w:rsid w:val="000B0424"/>
    <w:rsid w:val="000B0714"/>
    <w:rsid w:val="000B0A20"/>
    <w:rsid w:val="000B143B"/>
    <w:rsid w:val="000B1B84"/>
    <w:rsid w:val="000B309A"/>
    <w:rsid w:val="000B5B30"/>
    <w:rsid w:val="000B68FA"/>
    <w:rsid w:val="000B6A01"/>
    <w:rsid w:val="000B6D0F"/>
    <w:rsid w:val="000C15E9"/>
    <w:rsid w:val="000D10CA"/>
    <w:rsid w:val="000E18C0"/>
    <w:rsid w:val="000E1AE3"/>
    <w:rsid w:val="000E3BC3"/>
    <w:rsid w:val="000E3C27"/>
    <w:rsid w:val="000E42A8"/>
    <w:rsid w:val="000F2FB3"/>
    <w:rsid w:val="000F50B9"/>
    <w:rsid w:val="000F6A89"/>
    <w:rsid w:val="000F6DF9"/>
    <w:rsid w:val="000F766F"/>
    <w:rsid w:val="001005A5"/>
    <w:rsid w:val="00101BFD"/>
    <w:rsid w:val="00103741"/>
    <w:rsid w:val="00103C4A"/>
    <w:rsid w:val="001078F4"/>
    <w:rsid w:val="001131C9"/>
    <w:rsid w:val="00116F2F"/>
    <w:rsid w:val="00121A2E"/>
    <w:rsid w:val="001233C8"/>
    <w:rsid w:val="00123679"/>
    <w:rsid w:val="00125D3A"/>
    <w:rsid w:val="00131328"/>
    <w:rsid w:val="0013173B"/>
    <w:rsid w:val="00132A48"/>
    <w:rsid w:val="00134EDE"/>
    <w:rsid w:val="00134F97"/>
    <w:rsid w:val="00136356"/>
    <w:rsid w:val="00137EBA"/>
    <w:rsid w:val="001464FC"/>
    <w:rsid w:val="00147BFA"/>
    <w:rsid w:val="00150AA6"/>
    <w:rsid w:val="001529D8"/>
    <w:rsid w:val="001550EE"/>
    <w:rsid w:val="00156ED0"/>
    <w:rsid w:val="0016230C"/>
    <w:rsid w:val="001633F0"/>
    <w:rsid w:val="00164592"/>
    <w:rsid w:val="0016482B"/>
    <w:rsid w:val="00171E32"/>
    <w:rsid w:val="001723B6"/>
    <w:rsid w:val="001735B7"/>
    <w:rsid w:val="00176073"/>
    <w:rsid w:val="00182F8E"/>
    <w:rsid w:val="00191B0E"/>
    <w:rsid w:val="00193BAA"/>
    <w:rsid w:val="00193CE1"/>
    <w:rsid w:val="001941C9"/>
    <w:rsid w:val="001963BC"/>
    <w:rsid w:val="001A2C58"/>
    <w:rsid w:val="001A330E"/>
    <w:rsid w:val="001A7C01"/>
    <w:rsid w:val="001B36B5"/>
    <w:rsid w:val="001B3979"/>
    <w:rsid w:val="001B3D74"/>
    <w:rsid w:val="001B41FC"/>
    <w:rsid w:val="001B50A6"/>
    <w:rsid w:val="001B6583"/>
    <w:rsid w:val="001B673E"/>
    <w:rsid w:val="001C0C18"/>
    <w:rsid w:val="001C0C74"/>
    <w:rsid w:val="001C2BAD"/>
    <w:rsid w:val="001C2C7A"/>
    <w:rsid w:val="001C32D7"/>
    <w:rsid w:val="001C3719"/>
    <w:rsid w:val="001C625E"/>
    <w:rsid w:val="001C75C8"/>
    <w:rsid w:val="001D0065"/>
    <w:rsid w:val="001D00DA"/>
    <w:rsid w:val="001D19B9"/>
    <w:rsid w:val="001D1AB3"/>
    <w:rsid w:val="001D1CB9"/>
    <w:rsid w:val="001D26EB"/>
    <w:rsid w:val="001D71D2"/>
    <w:rsid w:val="001E2A16"/>
    <w:rsid w:val="001E3707"/>
    <w:rsid w:val="001E7DFF"/>
    <w:rsid w:val="001F09F3"/>
    <w:rsid w:val="001F64F9"/>
    <w:rsid w:val="002035C4"/>
    <w:rsid w:val="0020630B"/>
    <w:rsid w:val="002131AF"/>
    <w:rsid w:val="00221365"/>
    <w:rsid w:val="00222C7B"/>
    <w:rsid w:val="00225E30"/>
    <w:rsid w:val="002273B1"/>
    <w:rsid w:val="002304DE"/>
    <w:rsid w:val="00231EFB"/>
    <w:rsid w:val="00235587"/>
    <w:rsid w:val="00235D61"/>
    <w:rsid w:val="00241CCE"/>
    <w:rsid w:val="00243B75"/>
    <w:rsid w:val="0024708F"/>
    <w:rsid w:val="00252B3C"/>
    <w:rsid w:val="00253EC2"/>
    <w:rsid w:val="0025413B"/>
    <w:rsid w:val="00254A30"/>
    <w:rsid w:val="00255EA6"/>
    <w:rsid w:val="00257A57"/>
    <w:rsid w:val="002601F7"/>
    <w:rsid w:val="00260437"/>
    <w:rsid w:val="002609FA"/>
    <w:rsid w:val="00261192"/>
    <w:rsid w:val="0026332C"/>
    <w:rsid w:val="002635E3"/>
    <w:rsid w:val="00276C47"/>
    <w:rsid w:val="00284AFC"/>
    <w:rsid w:val="00286631"/>
    <w:rsid w:val="002866CC"/>
    <w:rsid w:val="00290A55"/>
    <w:rsid w:val="00293DDE"/>
    <w:rsid w:val="00297EEF"/>
    <w:rsid w:val="002A12E2"/>
    <w:rsid w:val="002A4862"/>
    <w:rsid w:val="002A5936"/>
    <w:rsid w:val="002A5B09"/>
    <w:rsid w:val="002A6A42"/>
    <w:rsid w:val="002A79E4"/>
    <w:rsid w:val="002B0FE6"/>
    <w:rsid w:val="002B74E4"/>
    <w:rsid w:val="002C008C"/>
    <w:rsid w:val="002C0115"/>
    <w:rsid w:val="002C2406"/>
    <w:rsid w:val="002C3DEB"/>
    <w:rsid w:val="002D221A"/>
    <w:rsid w:val="002D29A9"/>
    <w:rsid w:val="002D3608"/>
    <w:rsid w:val="002D468A"/>
    <w:rsid w:val="002D48D9"/>
    <w:rsid w:val="002D636A"/>
    <w:rsid w:val="002D7841"/>
    <w:rsid w:val="002E2409"/>
    <w:rsid w:val="002E4C2B"/>
    <w:rsid w:val="002E535B"/>
    <w:rsid w:val="002E65CA"/>
    <w:rsid w:val="002E6896"/>
    <w:rsid w:val="002F03FC"/>
    <w:rsid w:val="002F3327"/>
    <w:rsid w:val="002F79ED"/>
    <w:rsid w:val="00301648"/>
    <w:rsid w:val="003034FA"/>
    <w:rsid w:val="00307109"/>
    <w:rsid w:val="00307EBE"/>
    <w:rsid w:val="00310E0C"/>
    <w:rsid w:val="00315F5F"/>
    <w:rsid w:val="0031636B"/>
    <w:rsid w:val="00316E65"/>
    <w:rsid w:val="00322C64"/>
    <w:rsid w:val="0032419E"/>
    <w:rsid w:val="00330FE1"/>
    <w:rsid w:val="00331608"/>
    <w:rsid w:val="00333E5B"/>
    <w:rsid w:val="00337ABE"/>
    <w:rsid w:val="00337DC7"/>
    <w:rsid w:val="0034036B"/>
    <w:rsid w:val="003419C7"/>
    <w:rsid w:val="00344A10"/>
    <w:rsid w:val="00346CA1"/>
    <w:rsid w:val="00356B29"/>
    <w:rsid w:val="00356EDE"/>
    <w:rsid w:val="003614BD"/>
    <w:rsid w:val="00362B6F"/>
    <w:rsid w:val="0036445E"/>
    <w:rsid w:val="00365B17"/>
    <w:rsid w:val="00372E4E"/>
    <w:rsid w:val="00376756"/>
    <w:rsid w:val="003830F1"/>
    <w:rsid w:val="003854EC"/>
    <w:rsid w:val="00386DA0"/>
    <w:rsid w:val="00391A94"/>
    <w:rsid w:val="003926BD"/>
    <w:rsid w:val="003952AB"/>
    <w:rsid w:val="003968EE"/>
    <w:rsid w:val="003A2B48"/>
    <w:rsid w:val="003A4685"/>
    <w:rsid w:val="003A4D3A"/>
    <w:rsid w:val="003A5FB0"/>
    <w:rsid w:val="003A7623"/>
    <w:rsid w:val="003B5738"/>
    <w:rsid w:val="003C3660"/>
    <w:rsid w:val="003C4548"/>
    <w:rsid w:val="003C6F9B"/>
    <w:rsid w:val="003D1423"/>
    <w:rsid w:val="003D272B"/>
    <w:rsid w:val="003D3137"/>
    <w:rsid w:val="003D65C7"/>
    <w:rsid w:val="003D7E65"/>
    <w:rsid w:val="003E186F"/>
    <w:rsid w:val="003E1D29"/>
    <w:rsid w:val="003E20B9"/>
    <w:rsid w:val="003E38DD"/>
    <w:rsid w:val="003E3CFD"/>
    <w:rsid w:val="003E5817"/>
    <w:rsid w:val="003E5BC4"/>
    <w:rsid w:val="003F089C"/>
    <w:rsid w:val="003F59A3"/>
    <w:rsid w:val="003F671B"/>
    <w:rsid w:val="004109FB"/>
    <w:rsid w:val="00413B81"/>
    <w:rsid w:val="00426821"/>
    <w:rsid w:val="004271F3"/>
    <w:rsid w:val="004279AB"/>
    <w:rsid w:val="004305D5"/>
    <w:rsid w:val="00434185"/>
    <w:rsid w:val="004364E2"/>
    <w:rsid w:val="00436D78"/>
    <w:rsid w:val="00441CC5"/>
    <w:rsid w:val="00442750"/>
    <w:rsid w:val="00444234"/>
    <w:rsid w:val="004442F0"/>
    <w:rsid w:val="00454DE5"/>
    <w:rsid w:val="00455464"/>
    <w:rsid w:val="00455877"/>
    <w:rsid w:val="00456AA8"/>
    <w:rsid w:val="00456BE8"/>
    <w:rsid w:val="00461272"/>
    <w:rsid w:val="00461924"/>
    <w:rsid w:val="00462E38"/>
    <w:rsid w:val="00463F72"/>
    <w:rsid w:val="004650AC"/>
    <w:rsid w:val="004666FE"/>
    <w:rsid w:val="00472B89"/>
    <w:rsid w:val="00477FE0"/>
    <w:rsid w:val="00480177"/>
    <w:rsid w:val="00480D4B"/>
    <w:rsid w:val="00482A54"/>
    <w:rsid w:val="00483B49"/>
    <w:rsid w:val="004852B8"/>
    <w:rsid w:val="0049287D"/>
    <w:rsid w:val="004930AF"/>
    <w:rsid w:val="0049583E"/>
    <w:rsid w:val="004974A1"/>
    <w:rsid w:val="00497856"/>
    <w:rsid w:val="004A1194"/>
    <w:rsid w:val="004A215E"/>
    <w:rsid w:val="004A28C1"/>
    <w:rsid w:val="004A4787"/>
    <w:rsid w:val="004A5DE4"/>
    <w:rsid w:val="004B137A"/>
    <w:rsid w:val="004B378E"/>
    <w:rsid w:val="004B4834"/>
    <w:rsid w:val="004B5AD3"/>
    <w:rsid w:val="004C0F6D"/>
    <w:rsid w:val="004C349D"/>
    <w:rsid w:val="004C4762"/>
    <w:rsid w:val="004C5A08"/>
    <w:rsid w:val="004C5B3C"/>
    <w:rsid w:val="004D088F"/>
    <w:rsid w:val="004D220E"/>
    <w:rsid w:val="004D4EEB"/>
    <w:rsid w:val="004E38FD"/>
    <w:rsid w:val="004E4D91"/>
    <w:rsid w:val="004E5110"/>
    <w:rsid w:val="004E7403"/>
    <w:rsid w:val="004F1165"/>
    <w:rsid w:val="004F1742"/>
    <w:rsid w:val="004F2372"/>
    <w:rsid w:val="00500437"/>
    <w:rsid w:val="00502AA1"/>
    <w:rsid w:val="00510F69"/>
    <w:rsid w:val="00511678"/>
    <w:rsid w:val="00514516"/>
    <w:rsid w:val="00515739"/>
    <w:rsid w:val="00517442"/>
    <w:rsid w:val="00520D77"/>
    <w:rsid w:val="00524201"/>
    <w:rsid w:val="00526983"/>
    <w:rsid w:val="0053090C"/>
    <w:rsid w:val="005326D4"/>
    <w:rsid w:val="00535DC3"/>
    <w:rsid w:val="005360E7"/>
    <w:rsid w:val="00537BA5"/>
    <w:rsid w:val="00540EB2"/>
    <w:rsid w:val="00541587"/>
    <w:rsid w:val="00541EB2"/>
    <w:rsid w:val="005431B6"/>
    <w:rsid w:val="00546C19"/>
    <w:rsid w:val="005501AA"/>
    <w:rsid w:val="00550BC3"/>
    <w:rsid w:val="00562006"/>
    <w:rsid w:val="00570A65"/>
    <w:rsid w:val="00570C7E"/>
    <w:rsid w:val="00577A10"/>
    <w:rsid w:val="00580A04"/>
    <w:rsid w:val="005836CB"/>
    <w:rsid w:val="00590085"/>
    <w:rsid w:val="00590B4E"/>
    <w:rsid w:val="0059232B"/>
    <w:rsid w:val="00593077"/>
    <w:rsid w:val="005930DB"/>
    <w:rsid w:val="005933CA"/>
    <w:rsid w:val="0059571E"/>
    <w:rsid w:val="00595D13"/>
    <w:rsid w:val="005A0DE4"/>
    <w:rsid w:val="005A3569"/>
    <w:rsid w:val="005A6A79"/>
    <w:rsid w:val="005B03FC"/>
    <w:rsid w:val="005B1E30"/>
    <w:rsid w:val="005B2C32"/>
    <w:rsid w:val="005B3044"/>
    <w:rsid w:val="005B3637"/>
    <w:rsid w:val="005B7B5F"/>
    <w:rsid w:val="005C0390"/>
    <w:rsid w:val="005C238F"/>
    <w:rsid w:val="005C458C"/>
    <w:rsid w:val="005C6AA6"/>
    <w:rsid w:val="005C7732"/>
    <w:rsid w:val="005D3FF2"/>
    <w:rsid w:val="005E2682"/>
    <w:rsid w:val="005E44C2"/>
    <w:rsid w:val="005E7F34"/>
    <w:rsid w:val="005F24CD"/>
    <w:rsid w:val="00601D0F"/>
    <w:rsid w:val="00603888"/>
    <w:rsid w:val="006039E3"/>
    <w:rsid w:val="0061245E"/>
    <w:rsid w:val="0061319F"/>
    <w:rsid w:val="006165C5"/>
    <w:rsid w:val="00623FF6"/>
    <w:rsid w:val="0062474E"/>
    <w:rsid w:val="00625EFD"/>
    <w:rsid w:val="00626EB6"/>
    <w:rsid w:val="00635376"/>
    <w:rsid w:val="006533A7"/>
    <w:rsid w:val="00653C8F"/>
    <w:rsid w:val="0065515C"/>
    <w:rsid w:val="00661EE3"/>
    <w:rsid w:val="006620B5"/>
    <w:rsid w:val="00664F9E"/>
    <w:rsid w:val="006651F3"/>
    <w:rsid w:val="006709B1"/>
    <w:rsid w:val="0067388F"/>
    <w:rsid w:val="00674415"/>
    <w:rsid w:val="00675258"/>
    <w:rsid w:val="0067549D"/>
    <w:rsid w:val="00676321"/>
    <w:rsid w:val="0067737E"/>
    <w:rsid w:val="00682B23"/>
    <w:rsid w:val="006836EF"/>
    <w:rsid w:val="006841C7"/>
    <w:rsid w:val="00686CD0"/>
    <w:rsid w:val="00690E44"/>
    <w:rsid w:val="00691593"/>
    <w:rsid w:val="00692719"/>
    <w:rsid w:val="00693347"/>
    <w:rsid w:val="006954C8"/>
    <w:rsid w:val="00695DFD"/>
    <w:rsid w:val="006978FB"/>
    <w:rsid w:val="006A0ABC"/>
    <w:rsid w:val="006A71D7"/>
    <w:rsid w:val="006A78AF"/>
    <w:rsid w:val="006B4224"/>
    <w:rsid w:val="006B49A5"/>
    <w:rsid w:val="006B5B35"/>
    <w:rsid w:val="006B7025"/>
    <w:rsid w:val="006B71D1"/>
    <w:rsid w:val="006B7E73"/>
    <w:rsid w:val="006C10BE"/>
    <w:rsid w:val="006C139C"/>
    <w:rsid w:val="006C7F23"/>
    <w:rsid w:val="006D0BA6"/>
    <w:rsid w:val="006D490C"/>
    <w:rsid w:val="006D73FE"/>
    <w:rsid w:val="006D7999"/>
    <w:rsid w:val="006D7B80"/>
    <w:rsid w:val="006E09BE"/>
    <w:rsid w:val="006E0BA0"/>
    <w:rsid w:val="006E18F6"/>
    <w:rsid w:val="006E23D1"/>
    <w:rsid w:val="006E331E"/>
    <w:rsid w:val="006E41B3"/>
    <w:rsid w:val="006E4305"/>
    <w:rsid w:val="006F184F"/>
    <w:rsid w:val="006F2014"/>
    <w:rsid w:val="006F2F2A"/>
    <w:rsid w:val="006F6990"/>
    <w:rsid w:val="006F7167"/>
    <w:rsid w:val="006F7911"/>
    <w:rsid w:val="006F7F3B"/>
    <w:rsid w:val="00700B58"/>
    <w:rsid w:val="007150D3"/>
    <w:rsid w:val="00715ED9"/>
    <w:rsid w:val="00717AAC"/>
    <w:rsid w:val="00721229"/>
    <w:rsid w:val="0072135B"/>
    <w:rsid w:val="007227DA"/>
    <w:rsid w:val="00724D3B"/>
    <w:rsid w:val="00725D71"/>
    <w:rsid w:val="00726D51"/>
    <w:rsid w:val="00727B5B"/>
    <w:rsid w:val="00727BFE"/>
    <w:rsid w:val="007326CF"/>
    <w:rsid w:val="007332C2"/>
    <w:rsid w:val="00743BAB"/>
    <w:rsid w:val="00745D07"/>
    <w:rsid w:val="00753E53"/>
    <w:rsid w:val="00754A42"/>
    <w:rsid w:val="007556CB"/>
    <w:rsid w:val="0075587D"/>
    <w:rsid w:val="00755C22"/>
    <w:rsid w:val="007568FB"/>
    <w:rsid w:val="00763C89"/>
    <w:rsid w:val="007650E6"/>
    <w:rsid w:val="00765F73"/>
    <w:rsid w:val="00766138"/>
    <w:rsid w:val="007728BE"/>
    <w:rsid w:val="007735EA"/>
    <w:rsid w:val="0077530F"/>
    <w:rsid w:val="00775C19"/>
    <w:rsid w:val="007811BA"/>
    <w:rsid w:val="007918DC"/>
    <w:rsid w:val="0079392F"/>
    <w:rsid w:val="007963E3"/>
    <w:rsid w:val="007A06B8"/>
    <w:rsid w:val="007A195E"/>
    <w:rsid w:val="007A2EA6"/>
    <w:rsid w:val="007A46A7"/>
    <w:rsid w:val="007A59D4"/>
    <w:rsid w:val="007A7158"/>
    <w:rsid w:val="007B228E"/>
    <w:rsid w:val="007B2B4A"/>
    <w:rsid w:val="007B327F"/>
    <w:rsid w:val="007B4B24"/>
    <w:rsid w:val="007B5886"/>
    <w:rsid w:val="007B65C8"/>
    <w:rsid w:val="007C0A56"/>
    <w:rsid w:val="007C22DD"/>
    <w:rsid w:val="007D563C"/>
    <w:rsid w:val="007E4866"/>
    <w:rsid w:val="007E5E5B"/>
    <w:rsid w:val="007E7A8A"/>
    <w:rsid w:val="007E7B30"/>
    <w:rsid w:val="007F3B1C"/>
    <w:rsid w:val="007F61CF"/>
    <w:rsid w:val="008037ED"/>
    <w:rsid w:val="008047B3"/>
    <w:rsid w:val="008076E1"/>
    <w:rsid w:val="008106D4"/>
    <w:rsid w:val="00810E2A"/>
    <w:rsid w:val="00811B93"/>
    <w:rsid w:val="00815855"/>
    <w:rsid w:val="008161D3"/>
    <w:rsid w:val="00817226"/>
    <w:rsid w:val="0082161E"/>
    <w:rsid w:val="008218F4"/>
    <w:rsid w:val="00831DED"/>
    <w:rsid w:val="00836AF7"/>
    <w:rsid w:val="00840086"/>
    <w:rsid w:val="00842016"/>
    <w:rsid w:val="008420BF"/>
    <w:rsid w:val="0084550B"/>
    <w:rsid w:val="00862291"/>
    <w:rsid w:val="008622F3"/>
    <w:rsid w:val="0086534A"/>
    <w:rsid w:val="008653D2"/>
    <w:rsid w:val="00867B81"/>
    <w:rsid w:val="00870B34"/>
    <w:rsid w:val="008721C0"/>
    <w:rsid w:val="00874C25"/>
    <w:rsid w:val="00876DC3"/>
    <w:rsid w:val="00877C27"/>
    <w:rsid w:val="00883D95"/>
    <w:rsid w:val="00891AEB"/>
    <w:rsid w:val="00892164"/>
    <w:rsid w:val="0089233E"/>
    <w:rsid w:val="008A100F"/>
    <w:rsid w:val="008A39A5"/>
    <w:rsid w:val="008B047F"/>
    <w:rsid w:val="008B34F9"/>
    <w:rsid w:val="008B3D54"/>
    <w:rsid w:val="008B5C95"/>
    <w:rsid w:val="008C019B"/>
    <w:rsid w:val="008C099E"/>
    <w:rsid w:val="008C1912"/>
    <w:rsid w:val="008C52A8"/>
    <w:rsid w:val="008C7969"/>
    <w:rsid w:val="008D2DB8"/>
    <w:rsid w:val="008D3803"/>
    <w:rsid w:val="008E13B6"/>
    <w:rsid w:val="008E3DA9"/>
    <w:rsid w:val="008E5043"/>
    <w:rsid w:val="008E5549"/>
    <w:rsid w:val="008E7D86"/>
    <w:rsid w:val="008F45F1"/>
    <w:rsid w:val="008F69AF"/>
    <w:rsid w:val="008F740C"/>
    <w:rsid w:val="008F795D"/>
    <w:rsid w:val="008F7B59"/>
    <w:rsid w:val="0090289B"/>
    <w:rsid w:val="0090390A"/>
    <w:rsid w:val="009042DE"/>
    <w:rsid w:val="00904F65"/>
    <w:rsid w:val="00906F11"/>
    <w:rsid w:val="00907EDB"/>
    <w:rsid w:val="0091020B"/>
    <w:rsid w:val="009129A4"/>
    <w:rsid w:val="009166A2"/>
    <w:rsid w:val="009247F8"/>
    <w:rsid w:val="0093470D"/>
    <w:rsid w:val="009407C4"/>
    <w:rsid w:val="00942FCA"/>
    <w:rsid w:val="00945970"/>
    <w:rsid w:val="00946AFB"/>
    <w:rsid w:val="009511C1"/>
    <w:rsid w:val="00951CCC"/>
    <w:rsid w:val="009573B6"/>
    <w:rsid w:val="0096133B"/>
    <w:rsid w:val="00961829"/>
    <w:rsid w:val="009625FB"/>
    <w:rsid w:val="00962E71"/>
    <w:rsid w:val="00973EC4"/>
    <w:rsid w:val="00973FCD"/>
    <w:rsid w:val="00980C98"/>
    <w:rsid w:val="009833EB"/>
    <w:rsid w:val="00985D59"/>
    <w:rsid w:val="00986A6D"/>
    <w:rsid w:val="0099120A"/>
    <w:rsid w:val="00993107"/>
    <w:rsid w:val="009931B8"/>
    <w:rsid w:val="00994F33"/>
    <w:rsid w:val="00995EDB"/>
    <w:rsid w:val="009A0A0B"/>
    <w:rsid w:val="009A197C"/>
    <w:rsid w:val="009A2B56"/>
    <w:rsid w:val="009A2F8E"/>
    <w:rsid w:val="009A3A58"/>
    <w:rsid w:val="009A4C40"/>
    <w:rsid w:val="009B14FC"/>
    <w:rsid w:val="009B2802"/>
    <w:rsid w:val="009C0277"/>
    <w:rsid w:val="009C5AE0"/>
    <w:rsid w:val="009D18D9"/>
    <w:rsid w:val="009D267D"/>
    <w:rsid w:val="009D679A"/>
    <w:rsid w:val="009E1350"/>
    <w:rsid w:val="009E2886"/>
    <w:rsid w:val="009E52D3"/>
    <w:rsid w:val="009E5AFB"/>
    <w:rsid w:val="009E6D21"/>
    <w:rsid w:val="009E7D9A"/>
    <w:rsid w:val="009F01CE"/>
    <w:rsid w:val="009F44FA"/>
    <w:rsid w:val="00A01FB3"/>
    <w:rsid w:val="00A03209"/>
    <w:rsid w:val="00A044D6"/>
    <w:rsid w:val="00A121B2"/>
    <w:rsid w:val="00A14823"/>
    <w:rsid w:val="00A14F6A"/>
    <w:rsid w:val="00A16D77"/>
    <w:rsid w:val="00A17D4E"/>
    <w:rsid w:val="00A22C64"/>
    <w:rsid w:val="00A233FA"/>
    <w:rsid w:val="00A302DA"/>
    <w:rsid w:val="00A318E0"/>
    <w:rsid w:val="00A3193F"/>
    <w:rsid w:val="00A322DD"/>
    <w:rsid w:val="00A346F0"/>
    <w:rsid w:val="00A34F3B"/>
    <w:rsid w:val="00A35B56"/>
    <w:rsid w:val="00A3709C"/>
    <w:rsid w:val="00A40634"/>
    <w:rsid w:val="00A43599"/>
    <w:rsid w:val="00A44237"/>
    <w:rsid w:val="00A46D4B"/>
    <w:rsid w:val="00A5066A"/>
    <w:rsid w:val="00A529F9"/>
    <w:rsid w:val="00A530E1"/>
    <w:rsid w:val="00A535DC"/>
    <w:rsid w:val="00A5614D"/>
    <w:rsid w:val="00A600F4"/>
    <w:rsid w:val="00A625CB"/>
    <w:rsid w:val="00A6588D"/>
    <w:rsid w:val="00A66364"/>
    <w:rsid w:val="00A66D4E"/>
    <w:rsid w:val="00A67420"/>
    <w:rsid w:val="00A70469"/>
    <w:rsid w:val="00A70A38"/>
    <w:rsid w:val="00A729D3"/>
    <w:rsid w:val="00A76A9D"/>
    <w:rsid w:val="00A77C0F"/>
    <w:rsid w:val="00A80DF6"/>
    <w:rsid w:val="00A81374"/>
    <w:rsid w:val="00A82E9E"/>
    <w:rsid w:val="00A84202"/>
    <w:rsid w:val="00A8594E"/>
    <w:rsid w:val="00A86B2E"/>
    <w:rsid w:val="00A871DB"/>
    <w:rsid w:val="00A878A2"/>
    <w:rsid w:val="00A92BDD"/>
    <w:rsid w:val="00A9318D"/>
    <w:rsid w:val="00A93B7A"/>
    <w:rsid w:val="00A973A7"/>
    <w:rsid w:val="00AA00BE"/>
    <w:rsid w:val="00AA0813"/>
    <w:rsid w:val="00AA1D02"/>
    <w:rsid w:val="00AA4215"/>
    <w:rsid w:val="00AB1E86"/>
    <w:rsid w:val="00AB1F8D"/>
    <w:rsid w:val="00AB4377"/>
    <w:rsid w:val="00AB4D16"/>
    <w:rsid w:val="00AB4D72"/>
    <w:rsid w:val="00AB5F99"/>
    <w:rsid w:val="00AB7157"/>
    <w:rsid w:val="00AB7826"/>
    <w:rsid w:val="00AC0925"/>
    <w:rsid w:val="00AC18B6"/>
    <w:rsid w:val="00AD30DE"/>
    <w:rsid w:val="00AE0191"/>
    <w:rsid w:val="00AE1E3A"/>
    <w:rsid w:val="00AE2F5A"/>
    <w:rsid w:val="00AE3420"/>
    <w:rsid w:val="00AE6029"/>
    <w:rsid w:val="00AE7B30"/>
    <w:rsid w:val="00AF0936"/>
    <w:rsid w:val="00AF1826"/>
    <w:rsid w:val="00AF5581"/>
    <w:rsid w:val="00B02A7C"/>
    <w:rsid w:val="00B02D6B"/>
    <w:rsid w:val="00B03692"/>
    <w:rsid w:val="00B05385"/>
    <w:rsid w:val="00B07794"/>
    <w:rsid w:val="00B11E90"/>
    <w:rsid w:val="00B147A9"/>
    <w:rsid w:val="00B14A15"/>
    <w:rsid w:val="00B14D95"/>
    <w:rsid w:val="00B15A8C"/>
    <w:rsid w:val="00B162A5"/>
    <w:rsid w:val="00B16935"/>
    <w:rsid w:val="00B16B83"/>
    <w:rsid w:val="00B16D5E"/>
    <w:rsid w:val="00B2227A"/>
    <w:rsid w:val="00B242F2"/>
    <w:rsid w:val="00B26338"/>
    <w:rsid w:val="00B273D3"/>
    <w:rsid w:val="00B30A46"/>
    <w:rsid w:val="00B32D0C"/>
    <w:rsid w:val="00B41C42"/>
    <w:rsid w:val="00B43827"/>
    <w:rsid w:val="00B503BA"/>
    <w:rsid w:val="00B55F25"/>
    <w:rsid w:val="00B560C3"/>
    <w:rsid w:val="00B56546"/>
    <w:rsid w:val="00B56FCD"/>
    <w:rsid w:val="00B675F9"/>
    <w:rsid w:val="00B678E9"/>
    <w:rsid w:val="00B70502"/>
    <w:rsid w:val="00B70FD1"/>
    <w:rsid w:val="00B755EC"/>
    <w:rsid w:val="00B763A5"/>
    <w:rsid w:val="00B80943"/>
    <w:rsid w:val="00B82730"/>
    <w:rsid w:val="00B83BF8"/>
    <w:rsid w:val="00B842B5"/>
    <w:rsid w:val="00B91154"/>
    <w:rsid w:val="00B93AA9"/>
    <w:rsid w:val="00B947EE"/>
    <w:rsid w:val="00B95412"/>
    <w:rsid w:val="00B962B0"/>
    <w:rsid w:val="00BA10DD"/>
    <w:rsid w:val="00BA5459"/>
    <w:rsid w:val="00BA6DCD"/>
    <w:rsid w:val="00BA79F6"/>
    <w:rsid w:val="00BB03F9"/>
    <w:rsid w:val="00BB3EE0"/>
    <w:rsid w:val="00BC00BC"/>
    <w:rsid w:val="00BC087A"/>
    <w:rsid w:val="00BC26BD"/>
    <w:rsid w:val="00BC49F6"/>
    <w:rsid w:val="00BC7305"/>
    <w:rsid w:val="00BD21D0"/>
    <w:rsid w:val="00BD754B"/>
    <w:rsid w:val="00BE17F6"/>
    <w:rsid w:val="00BE2DC4"/>
    <w:rsid w:val="00BE4218"/>
    <w:rsid w:val="00BE6141"/>
    <w:rsid w:val="00BF269C"/>
    <w:rsid w:val="00BF2895"/>
    <w:rsid w:val="00BF46E0"/>
    <w:rsid w:val="00BF647C"/>
    <w:rsid w:val="00BF78D3"/>
    <w:rsid w:val="00C0405F"/>
    <w:rsid w:val="00C1277E"/>
    <w:rsid w:val="00C13624"/>
    <w:rsid w:val="00C14071"/>
    <w:rsid w:val="00C24A5A"/>
    <w:rsid w:val="00C2550C"/>
    <w:rsid w:val="00C270B3"/>
    <w:rsid w:val="00C27AE7"/>
    <w:rsid w:val="00C32715"/>
    <w:rsid w:val="00C357FF"/>
    <w:rsid w:val="00C4392A"/>
    <w:rsid w:val="00C47202"/>
    <w:rsid w:val="00C504FD"/>
    <w:rsid w:val="00C51A58"/>
    <w:rsid w:val="00C5623E"/>
    <w:rsid w:val="00C56C5D"/>
    <w:rsid w:val="00C57F4B"/>
    <w:rsid w:val="00C64282"/>
    <w:rsid w:val="00C65F39"/>
    <w:rsid w:val="00C66E75"/>
    <w:rsid w:val="00C7069D"/>
    <w:rsid w:val="00C7210A"/>
    <w:rsid w:val="00C81F00"/>
    <w:rsid w:val="00C82000"/>
    <w:rsid w:val="00C86C44"/>
    <w:rsid w:val="00C91F06"/>
    <w:rsid w:val="00C94009"/>
    <w:rsid w:val="00C94EF5"/>
    <w:rsid w:val="00C95FB9"/>
    <w:rsid w:val="00C96C89"/>
    <w:rsid w:val="00C97620"/>
    <w:rsid w:val="00CA57C3"/>
    <w:rsid w:val="00CA5F8B"/>
    <w:rsid w:val="00CA670E"/>
    <w:rsid w:val="00CB1BD9"/>
    <w:rsid w:val="00CB2161"/>
    <w:rsid w:val="00CB5D96"/>
    <w:rsid w:val="00CB7215"/>
    <w:rsid w:val="00CC1AE1"/>
    <w:rsid w:val="00CC2233"/>
    <w:rsid w:val="00CC32FC"/>
    <w:rsid w:val="00CC4CEB"/>
    <w:rsid w:val="00CC79AA"/>
    <w:rsid w:val="00CC7A5F"/>
    <w:rsid w:val="00CD3B67"/>
    <w:rsid w:val="00CD3BC7"/>
    <w:rsid w:val="00CD5189"/>
    <w:rsid w:val="00CD757A"/>
    <w:rsid w:val="00CE13A6"/>
    <w:rsid w:val="00CE3A71"/>
    <w:rsid w:val="00CE46E6"/>
    <w:rsid w:val="00CE4865"/>
    <w:rsid w:val="00CF1677"/>
    <w:rsid w:val="00CF2E3A"/>
    <w:rsid w:val="00D013FB"/>
    <w:rsid w:val="00D015C7"/>
    <w:rsid w:val="00D019C0"/>
    <w:rsid w:val="00D03705"/>
    <w:rsid w:val="00D04D3A"/>
    <w:rsid w:val="00D04E5C"/>
    <w:rsid w:val="00D052CA"/>
    <w:rsid w:val="00D12232"/>
    <w:rsid w:val="00D12F0B"/>
    <w:rsid w:val="00D1355D"/>
    <w:rsid w:val="00D15A4A"/>
    <w:rsid w:val="00D22CB8"/>
    <w:rsid w:val="00D22ECC"/>
    <w:rsid w:val="00D25FCD"/>
    <w:rsid w:val="00D266C1"/>
    <w:rsid w:val="00D311A9"/>
    <w:rsid w:val="00D334B6"/>
    <w:rsid w:val="00D37D9D"/>
    <w:rsid w:val="00D420F0"/>
    <w:rsid w:val="00D42EEF"/>
    <w:rsid w:val="00D50DB5"/>
    <w:rsid w:val="00D52430"/>
    <w:rsid w:val="00D52974"/>
    <w:rsid w:val="00D53D66"/>
    <w:rsid w:val="00D55B1C"/>
    <w:rsid w:val="00D574AD"/>
    <w:rsid w:val="00D60157"/>
    <w:rsid w:val="00D62E31"/>
    <w:rsid w:val="00D636FD"/>
    <w:rsid w:val="00D64467"/>
    <w:rsid w:val="00D647E7"/>
    <w:rsid w:val="00D66D94"/>
    <w:rsid w:val="00D70545"/>
    <w:rsid w:val="00D733E6"/>
    <w:rsid w:val="00D73EDD"/>
    <w:rsid w:val="00D82634"/>
    <w:rsid w:val="00D836B9"/>
    <w:rsid w:val="00D83887"/>
    <w:rsid w:val="00D83961"/>
    <w:rsid w:val="00D84B5C"/>
    <w:rsid w:val="00D87F77"/>
    <w:rsid w:val="00D90417"/>
    <w:rsid w:val="00D90554"/>
    <w:rsid w:val="00D90AEB"/>
    <w:rsid w:val="00D92DAA"/>
    <w:rsid w:val="00D92F0F"/>
    <w:rsid w:val="00D94A9C"/>
    <w:rsid w:val="00D97091"/>
    <w:rsid w:val="00D97471"/>
    <w:rsid w:val="00D97BCE"/>
    <w:rsid w:val="00DA267E"/>
    <w:rsid w:val="00DA6B8D"/>
    <w:rsid w:val="00DB168A"/>
    <w:rsid w:val="00DB4ECE"/>
    <w:rsid w:val="00DB6A29"/>
    <w:rsid w:val="00DB6D7F"/>
    <w:rsid w:val="00DC3578"/>
    <w:rsid w:val="00DC538E"/>
    <w:rsid w:val="00DC543B"/>
    <w:rsid w:val="00DC62F9"/>
    <w:rsid w:val="00DD0CDF"/>
    <w:rsid w:val="00DD1263"/>
    <w:rsid w:val="00DD5F70"/>
    <w:rsid w:val="00DD6240"/>
    <w:rsid w:val="00DE105B"/>
    <w:rsid w:val="00DE48FC"/>
    <w:rsid w:val="00DF0E47"/>
    <w:rsid w:val="00DF5678"/>
    <w:rsid w:val="00E02BFE"/>
    <w:rsid w:val="00E03C0B"/>
    <w:rsid w:val="00E050CC"/>
    <w:rsid w:val="00E064FA"/>
    <w:rsid w:val="00E118E8"/>
    <w:rsid w:val="00E125C3"/>
    <w:rsid w:val="00E13B7C"/>
    <w:rsid w:val="00E14EA5"/>
    <w:rsid w:val="00E15B8D"/>
    <w:rsid w:val="00E222CE"/>
    <w:rsid w:val="00E23020"/>
    <w:rsid w:val="00E23B51"/>
    <w:rsid w:val="00E23E9A"/>
    <w:rsid w:val="00E27A97"/>
    <w:rsid w:val="00E305BD"/>
    <w:rsid w:val="00E334B2"/>
    <w:rsid w:val="00E35138"/>
    <w:rsid w:val="00E35739"/>
    <w:rsid w:val="00E40C8A"/>
    <w:rsid w:val="00E42B36"/>
    <w:rsid w:val="00E43209"/>
    <w:rsid w:val="00E44F18"/>
    <w:rsid w:val="00E4512A"/>
    <w:rsid w:val="00E50076"/>
    <w:rsid w:val="00E53A18"/>
    <w:rsid w:val="00E61344"/>
    <w:rsid w:val="00E61CA5"/>
    <w:rsid w:val="00E62829"/>
    <w:rsid w:val="00E63E50"/>
    <w:rsid w:val="00E66CB7"/>
    <w:rsid w:val="00E70E7B"/>
    <w:rsid w:val="00E73F05"/>
    <w:rsid w:val="00E7531F"/>
    <w:rsid w:val="00E757C6"/>
    <w:rsid w:val="00E76986"/>
    <w:rsid w:val="00E80300"/>
    <w:rsid w:val="00E841BF"/>
    <w:rsid w:val="00E842E8"/>
    <w:rsid w:val="00E86348"/>
    <w:rsid w:val="00E87F70"/>
    <w:rsid w:val="00E90F11"/>
    <w:rsid w:val="00E911A3"/>
    <w:rsid w:val="00E95D68"/>
    <w:rsid w:val="00E97C61"/>
    <w:rsid w:val="00EA16C4"/>
    <w:rsid w:val="00EA1E2F"/>
    <w:rsid w:val="00EA2570"/>
    <w:rsid w:val="00EA77F9"/>
    <w:rsid w:val="00EB0291"/>
    <w:rsid w:val="00EB252B"/>
    <w:rsid w:val="00EB4711"/>
    <w:rsid w:val="00EB554A"/>
    <w:rsid w:val="00EC336B"/>
    <w:rsid w:val="00EC4506"/>
    <w:rsid w:val="00ED4029"/>
    <w:rsid w:val="00ED6FA8"/>
    <w:rsid w:val="00ED7340"/>
    <w:rsid w:val="00EE4B2E"/>
    <w:rsid w:val="00EE5C52"/>
    <w:rsid w:val="00EE5DEA"/>
    <w:rsid w:val="00EE7A3B"/>
    <w:rsid w:val="00EF072F"/>
    <w:rsid w:val="00EF539D"/>
    <w:rsid w:val="00EF5B28"/>
    <w:rsid w:val="00F01B7C"/>
    <w:rsid w:val="00F06C50"/>
    <w:rsid w:val="00F073DC"/>
    <w:rsid w:val="00F115DF"/>
    <w:rsid w:val="00F13626"/>
    <w:rsid w:val="00F16546"/>
    <w:rsid w:val="00F17E84"/>
    <w:rsid w:val="00F2047D"/>
    <w:rsid w:val="00F21A0C"/>
    <w:rsid w:val="00F233A3"/>
    <w:rsid w:val="00F24E9C"/>
    <w:rsid w:val="00F3289C"/>
    <w:rsid w:val="00F35565"/>
    <w:rsid w:val="00F36F50"/>
    <w:rsid w:val="00F373C5"/>
    <w:rsid w:val="00F4307E"/>
    <w:rsid w:val="00F44652"/>
    <w:rsid w:val="00F44BC2"/>
    <w:rsid w:val="00F45710"/>
    <w:rsid w:val="00F47EBA"/>
    <w:rsid w:val="00F520BE"/>
    <w:rsid w:val="00F5566F"/>
    <w:rsid w:val="00F56EEE"/>
    <w:rsid w:val="00F5785D"/>
    <w:rsid w:val="00F60058"/>
    <w:rsid w:val="00F6050E"/>
    <w:rsid w:val="00F62399"/>
    <w:rsid w:val="00F63702"/>
    <w:rsid w:val="00F63A25"/>
    <w:rsid w:val="00F647FD"/>
    <w:rsid w:val="00F7131B"/>
    <w:rsid w:val="00F72477"/>
    <w:rsid w:val="00F7299F"/>
    <w:rsid w:val="00F72CF4"/>
    <w:rsid w:val="00F75A84"/>
    <w:rsid w:val="00F804C1"/>
    <w:rsid w:val="00F805AA"/>
    <w:rsid w:val="00F827F4"/>
    <w:rsid w:val="00F84120"/>
    <w:rsid w:val="00F8527F"/>
    <w:rsid w:val="00F91EDF"/>
    <w:rsid w:val="00F9284A"/>
    <w:rsid w:val="00F932E6"/>
    <w:rsid w:val="00F93AE1"/>
    <w:rsid w:val="00F971F2"/>
    <w:rsid w:val="00F97300"/>
    <w:rsid w:val="00FA0E7F"/>
    <w:rsid w:val="00FA3353"/>
    <w:rsid w:val="00FA3C39"/>
    <w:rsid w:val="00FA4BFA"/>
    <w:rsid w:val="00FB14E1"/>
    <w:rsid w:val="00FB36B1"/>
    <w:rsid w:val="00FB5BDF"/>
    <w:rsid w:val="00FC002E"/>
    <w:rsid w:val="00FC067E"/>
    <w:rsid w:val="00FC0950"/>
    <w:rsid w:val="00FC53BB"/>
    <w:rsid w:val="00FC5F1A"/>
    <w:rsid w:val="00FC69C1"/>
    <w:rsid w:val="00FC770D"/>
    <w:rsid w:val="00FD2A49"/>
    <w:rsid w:val="00FE2906"/>
    <w:rsid w:val="00FE78F7"/>
    <w:rsid w:val="00FF1D59"/>
    <w:rsid w:val="00FF1F1F"/>
    <w:rsid w:val="00FF7835"/>
    <w:rsid w:val="6D2B9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4E7A2-7418-4A40-B16B-C25F7550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F5A"/>
    <w:pPr>
      <w:spacing w:after="0" w:line="240" w:lineRule="auto"/>
    </w:pPr>
    <w:rPr>
      <w:rFonts w:ascii="Times New Roman" w:eastAsia="Times New Roman" w:hAnsi="Times New Roman" w:cs="Times New Roman"/>
      <w:sz w:val="29"/>
      <w:szCs w:val="24"/>
      <w:lang w:eastAsia="ru-RU"/>
    </w:rPr>
  </w:style>
  <w:style w:type="paragraph" w:styleId="1">
    <w:name w:val="heading 1"/>
    <w:basedOn w:val="a"/>
    <w:next w:val="a"/>
    <w:link w:val="10"/>
    <w:uiPriority w:val="9"/>
    <w:qFormat/>
    <w:rsid w:val="002063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1"/>
    <w:uiPriority w:val="99"/>
    <w:unhideWhenUsed/>
    <w:rsid w:val="009E1350"/>
    <w:pPr>
      <w:jc w:val="center"/>
    </w:pPr>
    <w:rPr>
      <w:b/>
      <w:bCs/>
      <w:sz w:val="10"/>
    </w:rPr>
  </w:style>
  <w:style w:type="character" w:customStyle="1" w:styleId="20">
    <w:name w:val="Основной текст 2 Знак"/>
    <w:basedOn w:val="a0"/>
    <w:uiPriority w:val="99"/>
    <w:semiHidden/>
    <w:rsid w:val="009E1350"/>
    <w:rPr>
      <w:rFonts w:ascii="Times New Roman" w:eastAsia="Times New Roman" w:hAnsi="Times New Roman" w:cs="Times New Roman"/>
      <w:sz w:val="29"/>
      <w:szCs w:val="24"/>
      <w:lang w:eastAsia="ru-RU"/>
    </w:rPr>
  </w:style>
  <w:style w:type="character" w:customStyle="1" w:styleId="21">
    <w:name w:val="Основной текст 2 Знак1"/>
    <w:link w:val="2"/>
    <w:uiPriority w:val="99"/>
    <w:locked/>
    <w:rsid w:val="009E1350"/>
    <w:rPr>
      <w:rFonts w:ascii="Times New Roman" w:eastAsia="Times New Roman" w:hAnsi="Times New Roman" w:cs="Times New Roman"/>
      <w:b/>
      <w:bCs/>
      <w:sz w:val="10"/>
      <w:szCs w:val="24"/>
      <w:lang w:eastAsia="ru-RU"/>
    </w:rPr>
  </w:style>
  <w:style w:type="paragraph" w:styleId="a3">
    <w:name w:val="Balloon Text"/>
    <w:basedOn w:val="a"/>
    <w:link w:val="a4"/>
    <w:uiPriority w:val="99"/>
    <w:semiHidden/>
    <w:unhideWhenUsed/>
    <w:rsid w:val="00695DFD"/>
    <w:rPr>
      <w:rFonts w:ascii="Tahoma" w:hAnsi="Tahoma" w:cs="Tahoma"/>
      <w:sz w:val="16"/>
      <w:szCs w:val="16"/>
    </w:rPr>
  </w:style>
  <w:style w:type="character" w:customStyle="1" w:styleId="a4">
    <w:name w:val="Текст выноски Знак"/>
    <w:basedOn w:val="a0"/>
    <w:link w:val="a3"/>
    <w:uiPriority w:val="99"/>
    <w:semiHidden/>
    <w:rsid w:val="00695DFD"/>
    <w:rPr>
      <w:rFonts w:ascii="Tahoma" w:eastAsia="Times New Roman" w:hAnsi="Tahoma" w:cs="Tahoma"/>
      <w:sz w:val="16"/>
      <w:szCs w:val="16"/>
      <w:lang w:eastAsia="ru-RU"/>
    </w:rPr>
  </w:style>
  <w:style w:type="paragraph" w:styleId="a5">
    <w:name w:val="List Paragraph"/>
    <w:basedOn w:val="a"/>
    <w:uiPriority w:val="34"/>
    <w:qFormat/>
    <w:rsid w:val="00FA3C39"/>
    <w:pPr>
      <w:ind w:left="720"/>
      <w:contextualSpacing/>
    </w:pPr>
  </w:style>
  <w:style w:type="table" w:styleId="a6">
    <w:name w:val="Table Grid"/>
    <w:basedOn w:val="a1"/>
    <w:uiPriority w:val="39"/>
    <w:rsid w:val="004F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ED7340"/>
    <w:pPr>
      <w:spacing w:before="100" w:beforeAutospacing="1" w:after="100" w:afterAutospacing="1"/>
    </w:pPr>
    <w:rPr>
      <w:sz w:val="24"/>
    </w:rPr>
  </w:style>
  <w:style w:type="character" w:customStyle="1" w:styleId="normaltextrun">
    <w:name w:val="normaltextrun"/>
    <w:basedOn w:val="a0"/>
    <w:rsid w:val="009D267D"/>
  </w:style>
  <w:style w:type="character" w:customStyle="1" w:styleId="eop">
    <w:name w:val="eop"/>
    <w:basedOn w:val="a0"/>
    <w:rsid w:val="009D267D"/>
  </w:style>
  <w:style w:type="paragraph" w:customStyle="1" w:styleId="paragraph">
    <w:name w:val="paragraph"/>
    <w:basedOn w:val="a"/>
    <w:uiPriority w:val="99"/>
    <w:rsid w:val="009D267D"/>
    <w:pPr>
      <w:spacing w:before="100" w:beforeAutospacing="1" w:after="100" w:afterAutospacing="1"/>
    </w:pPr>
    <w:rPr>
      <w:sz w:val="24"/>
    </w:rPr>
  </w:style>
  <w:style w:type="character" w:customStyle="1" w:styleId="apple-converted-space">
    <w:name w:val="apple-converted-space"/>
    <w:basedOn w:val="a0"/>
    <w:rsid w:val="009D267D"/>
  </w:style>
  <w:style w:type="paragraph" w:styleId="a8">
    <w:name w:val="header"/>
    <w:basedOn w:val="a"/>
    <w:link w:val="a9"/>
    <w:uiPriority w:val="99"/>
    <w:unhideWhenUsed/>
    <w:rsid w:val="007556CB"/>
    <w:pPr>
      <w:tabs>
        <w:tab w:val="center" w:pos="4677"/>
        <w:tab w:val="right" w:pos="9355"/>
      </w:tabs>
    </w:pPr>
  </w:style>
  <w:style w:type="character" w:customStyle="1" w:styleId="a9">
    <w:name w:val="Верхний колонтитул Знак"/>
    <w:basedOn w:val="a0"/>
    <w:link w:val="a8"/>
    <w:uiPriority w:val="99"/>
    <w:rsid w:val="007556CB"/>
    <w:rPr>
      <w:rFonts w:ascii="Times New Roman" w:eastAsia="Times New Roman" w:hAnsi="Times New Roman" w:cs="Times New Roman"/>
      <w:sz w:val="29"/>
      <w:szCs w:val="24"/>
      <w:lang w:eastAsia="ru-RU"/>
    </w:rPr>
  </w:style>
  <w:style w:type="paragraph" w:styleId="aa">
    <w:name w:val="footer"/>
    <w:basedOn w:val="a"/>
    <w:link w:val="ab"/>
    <w:uiPriority w:val="99"/>
    <w:unhideWhenUsed/>
    <w:rsid w:val="007556CB"/>
    <w:pPr>
      <w:tabs>
        <w:tab w:val="center" w:pos="4677"/>
        <w:tab w:val="right" w:pos="9355"/>
      </w:tabs>
    </w:pPr>
  </w:style>
  <w:style w:type="character" w:customStyle="1" w:styleId="ab">
    <w:name w:val="Нижний колонтитул Знак"/>
    <w:basedOn w:val="a0"/>
    <w:link w:val="aa"/>
    <w:uiPriority w:val="99"/>
    <w:rsid w:val="007556CB"/>
    <w:rPr>
      <w:rFonts w:ascii="Times New Roman" w:eastAsia="Times New Roman" w:hAnsi="Times New Roman" w:cs="Times New Roman"/>
      <w:sz w:val="29"/>
      <w:szCs w:val="24"/>
      <w:lang w:eastAsia="ru-RU"/>
    </w:rPr>
  </w:style>
  <w:style w:type="paragraph" w:customStyle="1" w:styleId="ac">
    <w:name w:val="Таблицы (моноширинный)"/>
    <w:basedOn w:val="a"/>
    <w:next w:val="a"/>
    <w:uiPriority w:val="99"/>
    <w:rsid w:val="007556CB"/>
    <w:pPr>
      <w:widowControl w:val="0"/>
      <w:autoSpaceDE w:val="0"/>
      <w:autoSpaceDN w:val="0"/>
      <w:adjustRightInd w:val="0"/>
    </w:pPr>
    <w:rPr>
      <w:rFonts w:ascii="Courier New" w:hAnsi="Courier New" w:cs="Courier New"/>
      <w:sz w:val="24"/>
    </w:rPr>
  </w:style>
  <w:style w:type="paragraph" w:styleId="ad">
    <w:name w:val="No Spacing"/>
    <w:link w:val="ae"/>
    <w:uiPriority w:val="1"/>
    <w:qFormat/>
    <w:rsid w:val="00E13B7C"/>
    <w:pPr>
      <w:spacing w:after="0" w:line="240" w:lineRule="auto"/>
    </w:pPr>
    <w:rPr>
      <w:rFonts w:ascii="Times New Roman" w:eastAsia="Times New Roman" w:hAnsi="Times New Roman" w:cs="Times New Roman"/>
      <w:sz w:val="29"/>
      <w:szCs w:val="24"/>
      <w:lang w:eastAsia="ru-RU"/>
    </w:rPr>
  </w:style>
  <w:style w:type="character" w:styleId="af">
    <w:name w:val="Strong"/>
    <w:qFormat/>
    <w:rsid w:val="001B673E"/>
    <w:rPr>
      <w:rFonts w:cs="Times New Roman"/>
      <w:b/>
      <w:bCs/>
    </w:rPr>
  </w:style>
  <w:style w:type="paragraph" w:customStyle="1" w:styleId="11">
    <w:name w:val="Без интервала1"/>
    <w:uiPriority w:val="99"/>
    <w:rsid w:val="001B673E"/>
    <w:pPr>
      <w:suppressAutoHyphens/>
      <w:spacing w:after="0" w:line="240" w:lineRule="auto"/>
    </w:pPr>
    <w:rPr>
      <w:rFonts w:ascii="Calibri" w:eastAsia="Times New Roman" w:hAnsi="Calibri" w:cs="Times New Roman"/>
      <w:lang w:eastAsia="zh-CN"/>
    </w:rPr>
  </w:style>
  <w:style w:type="paragraph" w:styleId="HTML">
    <w:name w:val="HTML Preformatted"/>
    <w:basedOn w:val="a"/>
    <w:link w:val="HTML0"/>
    <w:rsid w:val="001B673E"/>
    <w:pPr>
      <w:suppressAutoHyphens/>
      <w:spacing w:after="60"/>
      <w:jc w:val="both"/>
    </w:pPr>
    <w:rPr>
      <w:rFonts w:ascii="Courier New" w:hAnsi="Courier New" w:cs="Courier New"/>
      <w:sz w:val="20"/>
      <w:szCs w:val="20"/>
      <w:lang w:eastAsia="zh-CN"/>
    </w:rPr>
  </w:style>
  <w:style w:type="character" w:customStyle="1" w:styleId="HTML0">
    <w:name w:val="Стандартный HTML Знак"/>
    <w:basedOn w:val="a0"/>
    <w:link w:val="HTML"/>
    <w:rsid w:val="001B673E"/>
    <w:rPr>
      <w:rFonts w:ascii="Courier New" w:eastAsia="Times New Roman" w:hAnsi="Courier New" w:cs="Courier New"/>
      <w:sz w:val="20"/>
      <w:szCs w:val="20"/>
      <w:lang w:eastAsia="zh-CN"/>
    </w:rPr>
  </w:style>
  <w:style w:type="paragraph" w:customStyle="1" w:styleId="af0">
    <w:name w:val="Пункт"/>
    <w:basedOn w:val="a"/>
    <w:uiPriority w:val="99"/>
    <w:rsid w:val="001B673E"/>
    <w:pPr>
      <w:tabs>
        <w:tab w:val="left" w:pos="1980"/>
      </w:tabs>
      <w:suppressAutoHyphens/>
      <w:ind w:left="1404" w:hanging="504"/>
      <w:jc w:val="both"/>
    </w:pPr>
    <w:rPr>
      <w:sz w:val="24"/>
      <w:szCs w:val="28"/>
      <w:lang w:eastAsia="zh-CN"/>
    </w:rPr>
  </w:style>
  <w:style w:type="paragraph" w:customStyle="1" w:styleId="msonospacing0">
    <w:name w:val="msonospacing"/>
    <w:basedOn w:val="a"/>
    <w:uiPriority w:val="99"/>
    <w:rsid w:val="001B673E"/>
    <w:pPr>
      <w:suppressAutoHyphens/>
    </w:pPr>
    <w:rPr>
      <w:rFonts w:ascii="Calibri" w:eastAsia="Calibri" w:hAnsi="Calibri"/>
      <w:sz w:val="22"/>
      <w:szCs w:val="22"/>
      <w:lang w:eastAsia="zh-CN"/>
    </w:rPr>
  </w:style>
  <w:style w:type="character" w:customStyle="1" w:styleId="ae">
    <w:name w:val="Без интервала Знак"/>
    <w:link w:val="ad"/>
    <w:uiPriority w:val="1"/>
    <w:locked/>
    <w:rsid w:val="000163A8"/>
    <w:rPr>
      <w:rFonts w:ascii="Times New Roman" w:eastAsia="Times New Roman" w:hAnsi="Times New Roman" w:cs="Times New Roman"/>
      <w:sz w:val="29"/>
      <w:szCs w:val="24"/>
      <w:lang w:eastAsia="ru-RU"/>
    </w:rPr>
  </w:style>
  <w:style w:type="paragraph" w:customStyle="1" w:styleId="msonormalmailrucssattributepostfix">
    <w:name w:val="msonormal_mailru_css_attribute_postfix"/>
    <w:basedOn w:val="a"/>
    <w:uiPriority w:val="99"/>
    <w:rsid w:val="00F5785D"/>
    <w:pPr>
      <w:spacing w:before="100" w:beforeAutospacing="1" w:after="100" w:afterAutospacing="1"/>
    </w:pPr>
    <w:rPr>
      <w:sz w:val="24"/>
    </w:rPr>
  </w:style>
  <w:style w:type="character" w:customStyle="1" w:styleId="10">
    <w:name w:val="Заголовок 1 Знак"/>
    <w:basedOn w:val="a0"/>
    <w:link w:val="1"/>
    <w:uiPriority w:val="9"/>
    <w:rsid w:val="0020630B"/>
    <w:rPr>
      <w:rFonts w:asciiTheme="majorHAnsi" w:eastAsiaTheme="majorEastAsia" w:hAnsiTheme="majorHAnsi" w:cstheme="majorBidi"/>
      <w:b/>
      <w:bCs/>
      <w:color w:val="365F91" w:themeColor="accent1" w:themeShade="BF"/>
      <w:sz w:val="28"/>
      <w:szCs w:val="28"/>
      <w:lang w:eastAsia="ru-RU"/>
    </w:rPr>
  </w:style>
  <w:style w:type="character" w:styleId="af1">
    <w:name w:val="Emphasis"/>
    <w:basedOn w:val="a0"/>
    <w:qFormat/>
    <w:rsid w:val="00E118E8"/>
    <w:rPr>
      <w:i/>
      <w:iCs/>
    </w:rPr>
  </w:style>
  <w:style w:type="character" w:customStyle="1" w:styleId="3">
    <w:name w:val="Основной текст (3)_"/>
    <w:basedOn w:val="a0"/>
    <w:link w:val="30"/>
    <w:locked/>
    <w:rsid w:val="009A2B56"/>
    <w:rPr>
      <w:rFonts w:ascii="Times New Roman" w:eastAsia="Times New Roman" w:hAnsi="Times New Roman" w:cs="Times New Roman"/>
      <w:b/>
      <w:bCs/>
      <w:szCs w:val="28"/>
      <w:shd w:val="clear" w:color="auto" w:fill="FFFFFF"/>
    </w:rPr>
  </w:style>
  <w:style w:type="paragraph" w:customStyle="1" w:styleId="30">
    <w:name w:val="Основной текст (3)"/>
    <w:basedOn w:val="a"/>
    <w:link w:val="3"/>
    <w:rsid w:val="009A2B56"/>
    <w:pPr>
      <w:widowControl w:val="0"/>
      <w:shd w:val="clear" w:color="auto" w:fill="FFFFFF"/>
      <w:spacing w:line="480" w:lineRule="exact"/>
      <w:jc w:val="center"/>
    </w:pPr>
    <w:rPr>
      <w:b/>
      <w:b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653">
      <w:bodyDiv w:val="1"/>
      <w:marLeft w:val="0"/>
      <w:marRight w:val="0"/>
      <w:marTop w:val="0"/>
      <w:marBottom w:val="0"/>
      <w:divBdr>
        <w:top w:val="none" w:sz="0" w:space="0" w:color="auto"/>
        <w:left w:val="none" w:sz="0" w:space="0" w:color="auto"/>
        <w:bottom w:val="none" w:sz="0" w:space="0" w:color="auto"/>
        <w:right w:val="none" w:sz="0" w:space="0" w:color="auto"/>
      </w:divBdr>
    </w:div>
    <w:div w:id="33191259">
      <w:bodyDiv w:val="1"/>
      <w:marLeft w:val="0"/>
      <w:marRight w:val="0"/>
      <w:marTop w:val="0"/>
      <w:marBottom w:val="0"/>
      <w:divBdr>
        <w:top w:val="none" w:sz="0" w:space="0" w:color="auto"/>
        <w:left w:val="none" w:sz="0" w:space="0" w:color="auto"/>
        <w:bottom w:val="none" w:sz="0" w:space="0" w:color="auto"/>
        <w:right w:val="none" w:sz="0" w:space="0" w:color="auto"/>
      </w:divBdr>
    </w:div>
    <w:div w:id="37437859">
      <w:bodyDiv w:val="1"/>
      <w:marLeft w:val="0"/>
      <w:marRight w:val="0"/>
      <w:marTop w:val="0"/>
      <w:marBottom w:val="0"/>
      <w:divBdr>
        <w:top w:val="none" w:sz="0" w:space="0" w:color="auto"/>
        <w:left w:val="none" w:sz="0" w:space="0" w:color="auto"/>
        <w:bottom w:val="none" w:sz="0" w:space="0" w:color="auto"/>
        <w:right w:val="none" w:sz="0" w:space="0" w:color="auto"/>
      </w:divBdr>
    </w:div>
    <w:div w:id="66223090">
      <w:bodyDiv w:val="1"/>
      <w:marLeft w:val="0"/>
      <w:marRight w:val="0"/>
      <w:marTop w:val="0"/>
      <w:marBottom w:val="0"/>
      <w:divBdr>
        <w:top w:val="none" w:sz="0" w:space="0" w:color="auto"/>
        <w:left w:val="none" w:sz="0" w:space="0" w:color="auto"/>
        <w:bottom w:val="none" w:sz="0" w:space="0" w:color="auto"/>
        <w:right w:val="none" w:sz="0" w:space="0" w:color="auto"/>
      </w:divBdr>
    </w:div>
    <w:div w:id="70005754">
      <w:bodyDiv w:val="1"/>
      <w:marLeft w:val="0"/>
      <w:marRight w:val="0"/>
      <w:marTop w:val="0"/>
      <w:marBottom w:val="0"/>
      <w:divBdr>
        <w:top w:val="none" w:sz="0" w:space="0" w:color="auto"/>
        <w:left w:val="none" w:sz="0" w:space="0" w:color="auto"/>
        <w:bottom w:val="none" w:sz="0" w:space="0" w:color="auto"/>
        <w:right w:val="none" w:sz="0" w:space="0" w:color="auto"/>
      </w:divBdr>
    </w:div>
    <w:div w:id="101536285">
      <w:bodyDiv w:val="1"/>
      <w:marLeft w:val="0"/>
      <w:marRight w:val="0"/>
      <w:marTop w:val="0"/>
      <w:marBottom w:val="0"/>
      <w:divBdr>
        <w:top w:val="none" w:sz="0" w:space="0" w:color="auto"/>
        <w:left w:val="none" w:sz="0" w:space="0" w:color="auto"/>
        <w:bottom w:val="none" w:sz="0" w:space="0" w:color="auto"/>
        <w:right w:val="none" w:sz="0" w:space="0" w:color="auto"/>
      </w:divBdr>
    </w:div>
    <w:div w:id="202014317">
      <w:bodyDiv w:val="1"/>
      <w:marLeft w:val="0"/>
      <w:marRight w:val="0"/>
      <w:marTop w:val="0"/>
      <w:marBottom w:val="0"/>
      <w:divBdr>
        <w:top w:val="none" w:sz="0" w:space="0" w:color="auto"/>
        <w:left w:val="none" w:sz="0" w:space="0" w:color="auto"/>
        <w:bottom w:val="none" w:sz="0" w:space="0" w:color="auto"/>
        <w:right w:val="none" w:sz="0" w:space="0" w:color="auto"/>
      </w:divBdr>
    </w:div>
    <w:div w:id="206919705">
      <w:bodyDiv w:val="1"/>
      <w:marLeft w:val="0"/>
      <w:marRight w:val="0"/>
      <w:marTop w:val="0"/>
      <w:marBottom w:val="0"/>
      <w:divBdr>
        <w:top w:val="none" w:sz="0" w:space="0" w:color="auto"/>
        <w:left w:val="none" w:sz="0" w:space="0" w:color="auto"/>
        <w:bottom w:val="none" w:sz="0" w:space="0" w:color="auto"/>
        <w:right w:val="none" w:sz="0" w:space="0" w:color="auto"/>
      </w:divBdr>
    </w:div>
    <w:div w:id="252327334">
      <w:bodyDiv w:val="1"/>
      <w:marLeft w:val="0"/>
      <w:marRight w:val="0"/>
      <w:marTop w:val="0"/>
      <w:marBottom w:val="0"/>
      <w:divBdr>
        <w:top w:val="none" w:sz="0" w:space="0" w:color="auto"/>
        <w:left w:val="none" w:sz="0" w:space="0" w:color="auto"/>
        <w:bottom w:val="none" w:sz="0" w:space="0" w:color="auto"/>
        <w:right w:val="none" w:sz="0" w:space="0" w:color="auto"/>
      </w:divBdr>
    </w:div>
    <w:div w:id="261376530">
      <w:bodyDiv w:val="1"/>
      <w:marLeft w:val="0"/>
      <w:marRight w:val="0"/>
      <w:marTop w:val="0"/>
      <w:marBottom w:val="0"/>
      <w:divBdr>
        <w:top w:val="none" w:sz="0" w:space="0" w:color="auto"/>
        <w:left w:val="none" w:sz="0" w:space="0" w:color="auto"/>
        <w:bottom w:val="none" w:sz="0" w:space="0" w:color="auto"/>
        <w:right w:val="none" w:sz="0" w:space="0" w:color="auto"/>
      </w:divBdr>
    </w:div>
    <w:div w:id="299767704">
      <w:bodyDiv w:val="1"/>
      <w:marLeft w:val="0"/>
      <w:marRight w:val="0"/>
      <w:marTop w:val="0"/>
      <w:marBottom w:val="0"/>
      <w:divBdr>
        <w:top w:val="none" w:sz="0" w:space="0" w:color="auto"/>
        <w:left w:val="none" w:sz="0" w:space="0" w:color="auto"/>
        <w:bottom w:val="none" w:sz="0" w:space="0" w:color="auto"/>
        <w:right w:val="none" w:sz="0" w:space="0" w:color="auto"/>
      </w:divBdr>
    </w:div>
    <w:div w:id="386925663">
      <w:bodyDiv w:val="1"/>
      <w:marLeft w:val="0"/>
      <w:marRight w:val="0"/>
      <w:marTop w:val="0"/>
      <w:marBottom w:val="0"/>
      <w:divBdr>
        <w:top w:val="none" w:sz="0" w:space="0" w:color="auto"/>
        <w:left w:val="none" w:sz="0" w:space="0" w:color="auto"/>
        <w:bottom w:val="none" w:sz="0" w:space="0" w:color="auto"/>
        <w:right w:val="none" w:sz="0" w:space="0" w:color="auto"/>
      </w:divBdr>
    </w:div>
    <w:div w:id="432359262">
      <w:bodyDiv w:val="1"/>
      <w:marLeft w:val="0"/>
      <w:marRight w:val="0"/>
      <w:marTop w:val="0"/>
      <w:marBottom w:val="0"/>
      <w:divBdr>
        <w:top w:val="none" w:sz="0" w:space="0" w:color="auto"/>
        <w:left w:val="none" w:sz="0" w:space="0" w:color="auto"/>
        <w:bottom w:val="none" w:sz="0" w:space="0" w:color="auto"/>
        <w:right w:val="none" w:sz="0" w:space="0" w:color="auto"/>
      </w:divBdr>
    </w:div>
    <w:div w:id="476994532">
      <w:bodyDiv w:val="1"/>
      <w:marLeft w:val="0"/>
      <w:marRight w:val="0"/>
      <w:marTop w:val="0"/>
      <w:marBottom w:val="0"/>
      <w:divBdr>
        <w:top w:val="none" w:sz="0" w:space="0" w:color="auto"/>
        <w:left w:val="none" w:sz="0" w:space="0" w:color="auto"/>
        <w:bottom w:val="none" w:sz="0" w:space="0" w:color="auto"/>
        <w:right w:val="none" w:sz="0" w:space="0" w:color="auto"/>
      </w:divBdr>
    </w:div>
    <w:div w:id="508062255">
      <w:bodyDiv w:val="1"/>
      <w:marLeft w:val="0"/>
      <w:marRight w:val="0"/>
      <w:marTop w:val="0"/>
      <w:marBottom w:val="0"/>
      <w:divBdr>
        <w:top w:val="none" w:sz="0" w:space="0" w:color="auto"/>
        <w:left w:val="none" w:sz="0" w:space="0" w:color="auto"/>
        <w:bottom w:val="none" w:sz="0" w:space="0" w:color="auto"/>
        <w:right w:val="none" w:sz="0" w:space="0" w:color="auto"/>
      </w:divBdr>
    </w:div>
    <w:div w:id="534658246">
      <w:bodyDiv w:val="1"/>
      <w:marLeft w:val="0"/>
      <w:marRight w:val="0"/>
      <w:marTop w:val="0"/>
      <w:marBottom w:val="0"/>
      <w:divBdr>
        <w:top w:val="none" w:sz="0" w:space="0" w:color="auto"/>
        <w:left w:val="none" w:sz="0" w:space="0" w:color="auto"/>
        <w:bottom w:val="none" w:sz="0" w:space="0" w:color="auto"/>
        <w:right w:val="none" w:sz="0" w:space="0" w:color="auto"/>
      </w:divBdr>
    </w:div>
    <w:div w:id="569579781">
      <w:bodyDiv w:val="1"/>
      <w:marLeft w:val="0"/>
      <w:marRight w:val="0"/>
      <w:marTop w:val="0"/>
      <w:marBottom w:val="0"/>
      <w:divBdr>
        <w:top w:val="none" w:sz="0" w:space="0" w:color="auto"/>
        <w:left w:val="none" w:sz="0" w:space="0" w:color="auto"/>
        <w:bottom w:val="none" w:sz="0" w:space="0" w:color="auto"/>
        <w:right w:val="none" w:sz="0" w:space="0" w:color="auto"/>
      </w:divBdr>
    </w:div>
    <w:div w:id="659845533">
      <w:bodyDiv w:val="1"/>
      <w:marLeft w:val="0"/>
      <w:marRight w:val="0"/>
      <w:marTop w:val="0"/>
      <w:marBottom w:val="0"/>
      <w:divBdr>
        <w:top w:val="none" w:sz="0" w:space="0" w:color="auto"/>
        <w:left w:val="none" w:sz="0" w:space="0" w:color="auto"/>
        <w:bottom w:val="none" w:sz="0" w:space="0" w:color="auto"/>
        <w:right w:val="none" w:sz="0" w:space="0" w:color="auto"/>
      </w:divBdr>
    </w:div>
    <w:div w:id="673994514">
      <w:bodyDiv w:val="1"/>
      <w:marLeft w:val="0"/>
      <w:marRight w:val="0"/>
      <w:marTop w:val="0"/>
      <w:marBottom w:val="0"/>
      <w:divBdr>
        <w:top w:val="none" w:sz="0" w:space="0" w:color="auto"/>
        <w:left w:val="none" w:sz="0" w:space="0" w:color="auto"/>
        <w:bottom w:val="none" w:sz="0" w:space="0" w:color="auto"/>
        <w:right w:val="none" w:sz="0" w:space="0" w:color="auto"/>
      </w:divBdr>
    </w:div>
    <w:div w:id="694692802">
      <w:bodyDiv w:val="1"/>
      <w:marLeft w:val="0"/>
      <w:marRight w:val="0"/>
      <w:marTop w:val="0"/>
      <w:marBottom w:val="0"/>
      <w:divBdr>
        <w:top w:val="none" w:sz="0" w:space="0" w:color="auto"/>
        <w:left w:val="none" w:sz="0" w:space="0" w:color="auto"/>
        <w:bottom w:val="none" w:sz="0" w:space="0" w:color="auto"/>
        <w:right w:val="none" w:sz="0" w:space="0" w:color="auto"/>
      </w:divBdr>
    </w:div>
    <w:div w:id="769350866">
      <w:bodyDiv w:val="1"/>
      <w:marLeft w:val="0"/>
      <w:marRight w:val="0"/>
      <w:marTop w:val="0"/>
      <w:marBottom w:val="0"/>
      <w:divBdr>
        <w:top w:val="none" w:sz="0" w:space="0" w:color="auto"/>
        <w:left w:val="none" w:sz="0" w:space="0" w:color="auto"/>
        <w:bottom w:val="none" w:sz="0" w:space="0" w:color="auto"/>
        <w:right w:val="none" w:sz="0" w:space="0" w:color="auto"/>
      </w:divBdr>
      <w:divsChild>
        <w:div w:id="780497355">
          <w:marLeft w:val="0"/>
          <w:marRight w:val="0"/>
          <w:marTop w:val="0"/>
          <w:marBottom w:val="0"/>
          <w:divBdr>
            <w:top w:val="none" w:sz="0" w:space="0" w:color="auto"/>
            <w:left w:val="none" w:sz="0" w:space="0" w:color="auto"/>
            <w:bottom w:val="none" w:sz="0" w:space="0" w:color="auto"/>
            <w:right w:val="none" w:sz="0" w:space="0" w:color="auto"/>
          </w:divBdr>
        </w:div>
        <w:div w:id="792670793">
          <w:marLeft w:val="0"/>
          <w:marRight w:val="0"/>
          <w:marTop w:val="0"/>
          <w:marBottom w:val="0"/>
          <w:divBdr>
            <w:top w:val="none" w:sz="0" w:space="0" w:color="auto"/>
            <w:left w:val="none" w:sz="0" w:space="0" w:color="auto"/>
            <w:bottom w:val="none" w:sz="0" w:space="0" w:color="auto"/>
            <w:right w:val="none" w:sz="0" w:space="0" w:color="auto"/>
          </w:divBdr>
        </w:div>
      </w:divsChild>
    </w:div>
    <w:div w:id="782964466">
      <w:bodyDiv w:val="1"/>
      <w:marLeft w:val="0"/>
      <w:marRight w:val="0"/>
      <w:marTop w:val="0"/>
      <w:marBottom w:val="0"/>
      <w:divBdr>
        <w:top w:val="none" w:sz="0" w:space="0" w:color="auto"/>
        <w:left w:val="none" w:sz="0" w:space="0" w:color="auto"/>
        <w:bottom w:val="none" w:sz="0" w:space="0" w:color="auto"/>
        <w:right w:val="none" w:sz="0" w:space="0" w:color="auto"/>
      </w:divBdr>
    </w:div>
    <w:div w:id="965504474">
      <w:bodyDiv w:val="1"/>
      <w:marLeft w:val="0"/>
      <w:marRight w:val="0"/>
      <w:marTop w:val="0"/>
      <w:marBottom w:val="0"/>
      <w:divBdr>
        <w:top w:val="none" w:sz="0" w:space="0" w:color="auto"/>
        <w:left w:val="none" w:sz="0" w:space="0" w:color="auto"/>
        <w:bottom w:val="none" w:sz="0" w:space="0" w:color="auto"/>
        <w:right w:val="none" w:sz="0" w:space="0" w:color="auto"/>
      </w:divBdr>
    </w:div>
    <w:div w:id="996762742">
      <w:bodyDiv w:val="1"/>
      <w:marLeft w:val="0"/>
      <w:marRight w:val="0"/>
      <w:marTop w:val="0"/>
      <w:marBottom w:val="0"/>
      <w:divBdr>
        <w:top w:val="none" w:sz="0" w:space="0" w:color="auto"/>
        <w:left w:val="none" w:sz="0" w:space="0" w:color="auto"/>
        <w:bottom w:val="none" w:sz="0" w:space="0" w:color="auto"/>
        <w:right w:val="none" w:sz="0" w:space="0" w:color="auto"/>
      </w:divBdr>
    </w:div>
    <w:div w:id="1040976723">
      <w:bodyDiv w:val="1"/>
      <w:marLeft w:val="0"/>
      <w:marRight w:val="0"/>
      <w:marTop w:val="0"/>
      <w:marBottom w:val="0"/>
      <w:divBdr>
        <w:top w:val="none" w:sz="0" w:space="0" w:color="auto"/>
        <w:left w:val="none" w:sz="0" w:space="0" w:color="auto"/>
        <w:bottom w:val="none" w:sz="0" w:space="0" w:color="auto"/>
        <w:right w:val="none" w:sz="0" w:space="0" w:color="auto"/>
      </w:divBdr>
    </w:div>
    <w:div w:id="1113019549">
      <w:bodyDiv w:val="1"/>
      <w:marLeft w:val="0"/>
      <w:marRight w:val="0"/>
      <w:marTop w:val="0"/>
      <w:marBottom w:val="0"/>
      <w:divBdr>
        <w:top w:val="none" w:sz="0" w:space="0" w:color="auto"/>
        <w:left w:val="none" w:sz="0" w:space="0" w:color="auto"/>
        <w:bottom w:val="none" w:sz="0" w:space="0" w:color="auto"/>
        <w:right w:val="none" w:sz="0" w:space="0" w:color="auto"/>
      </w:divBdr>
    </w:div>
    <w:div w:id="1129009728">
      <w:bodyDiv w:val="1"/>
      <w:marLeft w:val="0"/>
      <w:marRight w:val="0"/>
      <w:marTop w:val="0"/>
      <w:marBottom w:val="0"/>
      <w:divBdr>
        <w:top w:val="none" w:sz="0" w:space="0" w:color="auto"/>
        <w:left w:val="none" w:sz="0" w:space="0" w:color="auto"/>
        <w:bottom w:val="none" w:sz="0" w:space="0" w:color="auto"/>
        <w:right w:val="none" w:sz="0" w:space="0" w:color="auto"/>
      </w:divBdr>
    </w:div>
    <w:div w:id="1129477125">
      <w:bodyDiv w:val="1"/>
      <w:marLeft w:val="0"/>
      <w:marRight w:val="0"/>
      <w:marTop w:val="0"/>
      <w:marBottom w:val="0"/>
      <w:divBdr>
        <w:top w:val="none" w:sz="0" w:space="0" w:color="auto"/>
        <w:left w:val="none" w:sz="0" w:space="0" w:color="auto"/>
        <w:bottom w:val="none" w:sz="0" w:space="0" w:color="auto"/>
        <w:right w:val="none" w:sz="0" w:space="0" w:color="auto"/>
      </w:divBdr>
    </w:div>
    <w:div w:id="1173061244">
      <w:bodyDiv w:val="1"/>
      <w:marLeft w:val="0"/>
      <w:marRight w:val="0"/>
      <w:marTop w:val="0"/>
      <w:marBottom w:val="0"/>
      <w:divBdr>
        <w:top w:val="none" w:sz="0" w:space="0" w:color="auto"/>
        <w:left w:val="none" w:sz="0" w:space="0" w:color="auto"/>
        <w:bottom w:val="none" w:sz="0" w:space="0" w:color="auto"/>
        <w:right w:val="none" w:sz="0" w:space="0" w:color="auto"/>
      </w:divBdr>
    </w:div>
    <w:div w:id="1208566123">
      <w:bodyDiv w:val="1"/>
      <w:marLeft w:val="0"/>
      <w:marRight w:val="0"/>
      <w:marTop w:val="0"/>
      <w:marBottom w:val="0"/>
      <w:divBdr>
        <w:top w:val="none" w:sz="0" w:space="0" w:color="auto"/>
        <w:left w:val="none" w:sz="0" w:space="0" w:color="auto"/>
        <w:bottom w:val="none" w:sz="0" w:space="0" w:color="auto"/>
        <w:right w:val="none" w:sz="0" w:space="0" w:color="auto"/>
      </w:divBdr>
    </w:div>
    <w:div w:id="1211265519">
      <w:bodyDiv w:val="1"/>
      <w:marLeft w:val="0"/>
      <w:marRight w:val="0"/>
      <w:marTop w:val="0"/>
      <w:marBottom w:val="0"/>
      <w:divBdr>
        <w:top w:val="none" w:sz="0" w:space="0" w:color="auto"/>
        <w:left w:val="none" w:sz="0" w:space="0" w:color="auto"/>
        <w:bottom w:val="none" w:sz="0" w:space="0" w:color="auto"/>
        <w:right w:val="none" w:sz="0" w:space="0" w:color="auto"/>
      </w:divBdr>
    </w:div>
    <w:div w:id="1211334621">
      <w:bodyDiv w:val="1"/>
      <w:marLeft w:val="0"/>
      <w:marRight w:val="0"/>
      <w:marTop w:val="0"/>
      <w:marBottom w:val="0"/>
      <w:divBdr>
        <w:top w:val="none" w:sz="0" w:space="0" w:color="auto"/>
        <w:left w:val="none" w:sz="0" w:space="0" w:color="auto"/>
        <w:bottom w:val="none" w:sz="0" w:space="0" w:color="auto"/>
        <w:right w:val="none" w:sz="0" w:space="0" w:color="auto"/>
      </w:divBdr>
      <w:divsChild>
        <w:div w:id="787503139">
          <w:marLeft w:val="0"/>
          <w:marRight w:val="0"/>
          <w:marTop w:val="0"/>
          <w:marBottom w:val="0"/>
          <w:divBdr>
            <w:top w:val="none" w:sz="0" w:space="0" w:color="auto"/>
            <w:left w:val="none" w:sz="0" w:space="0" w:color="auto"/>
            <w:bottom w:val="none" w:sz="0" w:space="0" w:color="auto"/>
            <w:right w:val="none" w:sz="0" w:space="0" w:color="auto"/>
          </w:divBdr>
          <w:divsChild>
            <w:div w:id="305474871">
              <w:marLeft w:val="0"/>
              <w:marRight w:val="0"/>
              <w:marTop w:val="0"/>
              <w:marBottom w:val="0"/>
              <w:divBdr>
                <w:top w:val="none" w:sz="0" w:space="0" w:color="auto"/>
                <w:left w:val="none" w:sz="0" w:space="0" w:color="auto"/>
                <w:bottom w:val="none" w:sz="0" w:space="0" w:color="auto"/>
                <w:right w:val="none" w:sz="0" w:space="0" w:color="auto"/>
              </w:divBdr>
            </w:div>
          </w:divsChild>
        </w:div>
        <w:div w:id="400300392">
          <w:marLeft w:val="0"/>
          <w:marRight w:val="0"/>
          <w:marTop w:val="0"/>
          <w:marBottom w:val="0"/>
          <w:divBdr>
            <w:top w:val="none" w:sz="0" w:space="0" w:color="auto"/>
            <w:left w:val="none" w:sz="0" w:space="0" w:color="auto"/>
            <w:bottom w:val="none" w:sz="0" w:space="0" w:color="auto"/>
            <w:right w:val="none" w:sz="0" w:space="0" w:color="auto"/>
          </w:divBdr>
          <w:divsChild>
            <w:div w:id="1780948741">
              <w:marLeft w:val="0"/>
              <w:marRight w:val="0"/>
              <w:marTop w:val="0"/>
              <w:marBottom w:val="0"/>
              <w:divBdr>
                <w:top w:val="none" w:sz="0" w:space="0" w:color="auto"/>
                <w:left w:val="none" w:sz="0" w:space="0" w:color="auto"/>
                <w:bottom w:val="none" w:sz="0" w:space="0" w:color="auto"/>
                <w:right w:val="none" w:sz="0" w:space="0" w:color="auto"/>
              </w:divBdr>
            </w:div>
          </w:divsChild>
        </w:div>
        <w:div w:id="1109619913">
          <w:marLeft w:val="0"/>
          <w:marRight w:val="0"/>
          <w:marTop w:val="0"/>
          <w:marBottom w:val="0"/>
          <w:divBdr>
            <w:top w:val="none" w:sz="0" w:space="0" w:color="auto"/>
            <w:left w:val="none" w:sz="0" w:space="0" w:color="auto"/>
            <w:bottom w:val="none" w:sz="0" w:space="0" w:color="auto"/>
            <w:right w:val="none" w:sz="0" w:space="0" w:color="auto"/>
          </w:divBdr>
          <w:divsChild>
            <w:div w:id="843056050">
              <w:marLeft w:val="0"/>
              <w:marRight w:val="0"/>
              <w:marTop w:val="0"/>
              <w:marBottom w:val="0"/>
              <w:divBdr>
                <w:top w:val="none" w:sz="0" w:space="0" w:color="auto"/>
                <w:left w:val="none" w:sz="0" w:space="0" w:color="auto"/>
                <w:bottom w:val="none" w:sz="0" w:space="0" w:color="auto"/>
                <w:right w:val="none" w:sz="0" w:space="0" w:color="auto"/>
              </w:divBdr>
            </w:div>
          </w:divsChild>
        </w:div>
        <w:div w:id="320813677">
          <w:marLeft w:val="0"/>
          <w:marRight w:val="0"/>
          <w:marTop w:val="0"/>
          <w:marBottom w:val="0"/>
          <w:divBdr>
            <w:top w:val="none" w:sz="0" w:space="0" w:color="auto"/>
            <w:left w:val="none" w:sz="0" w:space="0" w:color="auto"/>
            <w:bottom w:val="none" w:sz="0" w:space="0" w:color="auto"/>
            <w:right w:val="none" w:sz="0" w:space="0" w:color="auto"/>
          </w:divBdr>
          <w:divsChild>
            <w:div w:id="1744839773">
              <w:marLeft w:val="0"/>
              <w:marRight w:val="0"/>
              <w:marTop w:val="0"/>
              <w:marBottom w:val="0"/>
              <w:divBdr>
                <w:top w:val="none" w:sz="0" w:space="0" w:color="auto"/>
                <w:left w:val="none" w:sz="0" w:space="0" w:color="auto"/>
                <w:bottom w:val="none" w:sz="0" w:space="0" w:color="auto"/>
                <w:right w:val="none" w:sz="0" w:space="0" w:color="auto"/>
              </w:divBdr>
            </w:div>
          </w:divsChild>
        </w:div>
        <w:div w:id="649141091">
          <w:marLeft w:val="0"/>
          <w:marRight w:val="0"/>
          <w:marTop w:val="0"/>
          <w:marBottom w:val="0"/>
          <w:divBdr>
            <w:top w:val="none" w:sz="0" w:space="0" w:color="auto"/>
            <w:left w:val="none" w:sz="0" w:space="0" w:color="auto"/>
            <w:bottom w:val="none" w:sz="0" w:space="0" w:color="auto"/>
            <w:right w:val="none" w:sz="0" w:space="0" w:color="auto"/>
          </w:divBdr>
          <w:divsChild>
            <w:div w:id="1958833177">
              <w:marLeft w:val="0"/>
              <w:marRight w:val="0"/>
              <w:marTop w:val="0"/>
              <w:marBottom w:val="0"/>
              <w:divBdr>
                <w:top w:val="none" w:sz="0" w:space="0" w:color="auto"/>
                <w:left w:val="none" w:sz="0" w:space="0" w:color="auto"/>
                <w:bottom w:val="none" w:sz="0" w:space="0" w:color="auto"/>
                <w:right w:val="none" w:sz="0" w:space="0" w:color="auto"/>
              </w:divBdr>
            </w:div>
          </w:divsChild>
        </w:div>
        <w:div w:id="751439417">
          <w:marLeft w:val="0"/>
          <w:marRight w:val="0"/>
          <w:marTop w:val="0"/>
          <w:marBottom w:val="0"/>
          <w:divBdr>
            <w:top w:val="none" w:sz="0" w:space="0" w:color="auto"/>
            <w:left w:val="none" w:sz="0" w:space="0" w:color="auto"/>
            <w:bottom w:val="none" w:sz="0" w:space="0" w:color="auto"/>
            <w:right w:val="none" w:sz="0" w:space="0" w:color="auto"/>
          </w:divBdr>
          <w:divsChild>
            <w:div w:id="1162695173">
              <w:marLeft w:val="0"/>
              <w:marRight w:val="0"/>
              <w:marTop w:val="0"/>
              <w:marBottom w:val="0"/>
              <w:divBdr>
                <w:top w:val="none" w:sz="0" w:space="0" w:color="auto"/>
                <w:left w:val="none" w:sz="0" w:space="0" w:color="auto"/>
                <w:bottom w:val="none" w:sz="0" w:space="0" w:color="auto"/>
                <w:right w:val="none" w:sz="0" w:space="0" w:color="auto"/>
              </w:divBdr>
            </w:div>
          </w:divsChild>
        </w:div>
        <w:div w:id="829833774">
          <w:marLeft w:val="0"/>
          <w:marRight w:val="0"/>
          <w:marTop w:val="0"/>
          <w:marBottom w:val="0"/>
          <w:divBdr>
            <w:top w:val="none" w:sz="0" w:space="0" w:color="auto"/>
            <w:left w:val="none" w:sz="0" w:space="0" w:color="auto"/>
            <w:bottom w:val="none" w:sz="0" w:space="0" w:color="auto"/>
            <w:right w:val="none" w:sz="0" w:space="0" w:color="auto"/>
          </w:divBdr>
          <w:divsChild>
            <w:div w:id="957031431">
              <w:marLeft w:val="0"/>
              <w:marRight w:val="0"/>
              <w:marTop w:val="0"/>
              <w:marBottom w:val="0"/>
              <w:divBdr>
                <w:top w:val="none" w:sz="0" w:space="0" w:color="auto"/>
                <w:left w:val="none" w:sz="0" w:space="0" w:color="auto"/>
                <w:bottom w:val="none" w:sz="0" w:space="0" w:color="auto"/>
                <w:right w:val="none" w:sz="0" w:space="0" w:color="auto"/>
              </w:divBdr>
            </w:div>
          </w:divsChild>
        </w:div>
        <w:div w:id="1622032897">
          <w:marLeft w:val="0"/>
          <w:marRight w:val="0"/>
          <w:marTop w:val="0"/>
          <w:marBottom w:val="0"/>
          <w:divBdr>
            <w:top w:val="none" w:sz="0" w:space="0" w:color="auto"/>
            <w:left w:val="none" w:sz="0" w:space="0" w:color="auto"/>
            <w:bottom w:val="none" w:sz="0" w:space="0" w:color="auto"/>
            <w:right w:val="none" w:sz="0" w:space="0" w:color="auto"/>
          </w:divBdr>
          <w:divsChild>
            <w:div w:id="71240003">
              <w:marLeft w:val="0"/>
              <w:marRight w:val="0"/>
              <w:marTop w:val="0"/>
              <w:marBottom w:val="0"/>
              <w:divBdr>
                <w:top w:val="none" w:sz="0" w:space="0" w:color="auto"/>
                <w:left w:val="none" w:sz="0" w:space="0" w:color="auto"/>
                <w:bottom w:val="none" w:sz="0" w:space="0" w:color="auto"/>
                <w:right w:val="none" w:sz="0" w:space="0" w:color="auto"/>
              </w:divBdr>
            </w:div>
          </w:divsChild>
        </w:div>
        <w:div w:id="349337551">
          <w:marLeft w:val="0"/>
          <w:marRight w:val="0"/>
          <w:marTop w:val="0"/>
          <w:marBottom w:val="0"/>
          <w:divBdr>
            <w:top w:val="none" w:sz="0" w:space="0" w:color="auto"/>
            <w:left w:val="none" w:sz="0" w:space="0" w:color="auto"/>
            <w:bottom w:val="none" w:sz="0" w:space="0" w:color="auto"/>
            <w:right w:val="none" w:sz="0" w:space="0" w:color="auto"/>
          </w:divBdr>
          <w:divsChild>
            <w:div w:id="9866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4032">
      <w:bodyDiv w:val="1"/>
      <w:marLeft w:val="0"/>
      <w:marRight w:val="0"/>
      <w:marTop w:val="0"/>
      <w:marBottom w:val="0"/>
      <w:divBdr>
        <w:top w:val="none" w:sz="0" w:space="0" w:color="auto"/>
        <w:left w:val="none" w:sz="0" w:space="0" w:color="auto"/>
        <w:bottom w:val="none" w:sz="0" w:space="0" w:color="auto"/>
        <w:right w:val="none" w:sz="0" w:space="0" w:color="auto"/>
      </w:divBdr>
    </w:div>
    <w:div w:id="1308785287">
      <w:bodyDiv w:val="1"/>
      <w:marLeft w:val="0"/>
      <w:marRight w:val="0"/>
      <w:marTop w:val="0"/>
      <w:marBottom w:val="0"/>
      <w:divBdr>
        <w:top w:val="none" w:sz="0" w:space="0" w:color="auto"/>
        <w:left w:val="none" w:sz="0" w:space="0" w:color="auto"/>
        <w:bottom w:val="none" w:sz="0" w:space="0" w:color="auto"/>
        <w:right w:val="none" w:sz="0" w:space="0" w:color="auto"/>
      </w:divBdr>
    </w:div>
    <w:div w:id="1344012413">
      <w:bodyDiv w:val="1"/>
      <w:marLeft w:val="0"/>
      <w:marRight w:val="0"/>
      <w:marTop w:val="0"/>
      <w:marBottom w:val="0"/>
      <w:divBdr>
        <w:top w:val="none" w:sz="0" w:space="0" w:color="auto"/>
        <w:left w:val="none" w:sz="0" w:space="0" w:color="auto"/>
        <w:bottom w:val="none" w:sz="0" w:space="0" w:color="auto"/>
        <w:right w:val="none" w:sz="0" w:space="0" w:color="auto"/>
      </w:divBdr>
    </w:div>
    <w:div w:id="1349142553">
      <w:bodyDiv w:val="1"/>
      <w:marLeft w:val="0"/>
      <w:marRight w:val="0"/>
      <w:marTop w:val="0"/>
      <w:marBottom w:val="0"/>
      <w:divBdr>
        <w:top w:val="none" w:sz="0" w:space="0" w:color="auto"/>
        <w:left w:val="none" w:sz="0" w:space="0" w:color="auto"/>
        <w:bottom w:val="none" w:sz="0" w:space="0" w:color="auto"/>
        <w:right w:val="none" w:sz="0" w:space="0" w:color="auto"/>
      </w:divBdr>
    </w:div>
    <w:div w:id="1352610117">
      <w:bodyDiv w:val="1"/>
      <w:marLeft w:val="0"/>
      <w:marRight w:val="0"/>
      <w:marTop w:val="0"/>
      <w:marBottom w:val="0"/>
      <w:divBdr>
        <w:top w:val="none" w:sz="0" w:space="0" w:color="auto"/>
        <w:left w:val="none" w:sz="0" w:space="0" w:color="auto"/>
        <w:bottom w:val="none" w:sz="0" w:space="0" w:color="auto"/>
        <w:right w:val="none" w:sz="0" w:space="0" w:color="auto"/>
      </w:divBdr>
    </w:div>
    <w:div w:id="1404134873">
      <w:bodyDiv w:val="1"/>
      <w:marLeft w:val="0"/>
      <w:marRight w:val="0"/>
      <w:marTop w:val="0"/>
      <w:marBottom w:val="0"/>
      <w:divBdr>
        <w:top w:val="none" w:sz="0" w:space="0" w:color="auto"/>
        <w:left w:val="none" w:sz="0" w:space="0" w:color="auto"/>
        <w:bottom w:val="none" w:sz="0" w:space="0" w:color="auto"/>
        <w:right w:val="none" w:sz="0" w:space="0" w:color="auto"/>
      </w:divBdr>
    </w:div>
    <w:div w:id="1482044599">
      <w:bodyDiv w:val="1"/>
      <w:marLeft w:val="0"/>
      <w:marRight w:val="0"/>
      <w:marTop w:val="0"/>
      <w:marBottom w:val="0"/>
      <w:divBdr>
        <w:top w:val="none" w:sz="0" w:space="0" w:color="auto"/>
        <w:left w:val="none" w:sz="0" w:space="0" w:color="auto"/>
        <w:bottom w:val="none" w:sz="0" w:space="0" w:color="auto"/>
        <w:right w:val="none" w:sz="0" w:space="0" w:color="auto"/>
      </w:divBdr>
    </w:div>
    <w:div w:id="1486580491">
      <w:bodyDiv w:val="1"/>
      <w:marLeft w:val="0"/>
      <w:marRight w:val="0"/>
      <w:marTop w:val="0"/>
      <w:marBottom w:val="0"/>
      <w:divBdr>
        <w:top w:val="none" w:sz="0" w:space="0" w:color="auto"/>
        <w:left w:val="none" w:sz="0" w:space="0" w:color="auto"/>
        <w:bottom w:val="none" w:sz="0" w:space="0" w:color="auto"/>
        <w:right w:val="none" w:sz="0" w:space="0" w:color="auto"/>
      </w:divBdr>
    </w:div>
    <w:div w:id="1499691683">
      <w:bodyDiv w:val="1"/>
      <w:marLeft w:val="0"/>
      <w:marRight w:val="0"/>
      <w:marTop w:val="0"/>
      <w:marBottom w:val="0"/>
      <w:divBdr>
        <w:top w:val="none" w:sz="0" w:space="0" w:color="auto"/>
        <w:left w:val="none" w:sz="0" w:space="0" w:color="auto"/>
        <w:bottom w:val="none" w:sz="0" w:space="0" w:color="auto"/>
        <w:right w:val="none" w:sz="0" w:space="0" w:color="auto"/>
      </w:divBdr>
    </w:div>
    <w:div w:id="1503814940">
      <w:bodyDiv w:val="1"/>
      <w:marLeft w:val="0"/>
      <w:marRight w:val="0"/>
      <w:marTop w:val="0"/>
      <w:marBottom w:val="0"/>
      <w:divBdr>
        <w:top w:val="none" w:sz="0" w:space="0" w:color="auto"/>
        <w:left w:val="none" w:sz="0" w:space="0" w:color="auto"/>
        <w:bottom w:val="none" w:sz="0" w:space="0" w:color="auto"/>
        <w:right w:val="none" w:sz="0" w:space="0" w:color="auto"/>
      </w:divBdr>
    </w:div>
    <w:div w:id="1529029630">
      <w:bodyDiv w:val="1"/>
      <w:marLeft w:val="0"/>
      <w:marRight w:val="0"/>
      <w:marTop w:val="0"/>
      <w:marBottom w:val="0"/>
      <w:divBdr>
        <w:top w:val="none" w:sz="0" w:space="0" w:color="auto"/>
        <w:left w:val="none" w:sz="0" w:space="0" w:color="auto"/>
        <w:bottom w:val="none" w:sz="0" w:space="0" w:color="auto"/>
        <w:right w:val="none" w:sz="0" w:space="0" w:color="auto"/>
      </w:divBdr>
    </w:div>
    <w:div w:id="1660573145">
      <w:bodyDiv w:val="1"/>
      <w:marLeft w:val="0"/>
      <w:marRight w:val="0"/>
      <w:marTop w:val="0"/>
      <w:marBottom w:val="0"/>
      <w:divBdr>
        <w:top w:val="none" w:sz="0" w:space="0" w:color="auto"/>
        <w:left w:val="none" w:sz="0" w:space="0" w:color="auto"/>
        <w:bottom w:val="none" w:sz="0" w:space="0" w:color="auto"/>
        <w:right w:val="none" w:sz="0" w:space="0" w:color="auto"/>
      </w:divBdr>
    </w:div>
    <w:div w:id="1755937012">
      <w:bodyDiv w:val="1"/>
      <w:marLeft w:val="0"/>
      <w:marRight w:val="0"/>
      <w:marTop w:val="0"/>
      <w:marBottom w:val="0"/>
      <w:divBdr>
        <w:top w:val="none" w:sz="0" w:space="0" w:color="auto"/>
        <w:left w:val="none" w:sz="0" w:space="0" w:color="auto"/>
        <w:bottom w:val="none" w:sz="0" w:space="0" w:color="auto"/>
        <w:right w:val="none" w:sz="0" w:space="0" w:color="auto"/>
      </w:divBdr>
    </w:div>
    <w:div w:id="1778256230">
      <w:bodyDiv w:val="1"/>
      <w:marLeft w:val="0"/>
      <w:marRight w:val="0"/>
      <w:marTop w:val="0"/>
      <w:marBottom w:val="0"/>
      <w:divBdr>
        <w:top w:val="none" w:sz="0" w:space="0" w:color="auto"/>
        <w:left w:val="none" w:sz="0" w:space="0" w:color="auto"/>
        <w:bottom w:val="none" w:sz="0" w:space="0" w:color="auto"/>
        <w:right w:val="none" w:sz="0" w:space="0" w:color="auto"/>
      </w:divBdr>
    </w:div>
    <w:div w:id="1853059663">
      <w:bodyDiv w:val="1"/>
      <w:marLeft w:val="0"/>
      <w:marRight w:val="0"/>
      <w:marTop w:val="0"/>
      <w:marBottom w:val="0"/>
      <w:divBdr>
        <w:top w:val="none" w:sz="0" w:space="0" w:color="auto"/>
        <w:left w:val="none" w:sz="0" w:space="0" w:color="auto"/>
        <w:bottom w:val="none" w:sz="0" w:space="0" w:color="auto"/>
        <w:right w:val="none" w:sz="0" w:space="0" w:color="auto"/>
      </w:divBdr>
    </w:div>
    <w:div w:id="1903252955">
      <w:bodyDiv w:val="1"/>
      <w:marLeft w:val="0"/>
      <w:marRight w:val="0"/>
      <w:marTop w:val="0"/>
      <w:marBottom w:val="0"/>
      <w:divBdr>
        <w:top w:val="none" w:sz="0" w:space="0" w:color="auto"/>
        <w:left w:val="none" w:sz="0" w:space="0" w:color="auto"/>
        <w:bottom w:val="none" w:sz="0" w:space="0" w:color="auto"/>
        <w:right w:val="none" w:sz="0" w:space="0" w:color="auto"/>
      </w:divBdr>
    </w:div>
    <w:div w:id="1975595819">
      <w:bodyDiv w:val="1"/>
      <w:marLeft w:val="0"/>
      <w:marRight w:val="0"/>
      <w:marTop w:val="0"/>
      <w:marBottom w:val="0"/>
      <w:divBdr>
        <w:top w:val="none" w:sz="0" w:space="0" w:color="auto"/>
        <w:left w:val="none" w:sz="0" w:space="0" w:color="auto"/>
        <w:bottom w:val="none" w:sz="0" w:space="0" w:color="auto"/>
        <w:right w:val="none" w:sz="0" w:space="0" w:color="auto"/>
      </w:divBdr>
    </w:div>
    <w:div w:id="2003581615">
      <w:bodyDiv w:val="1"/>
      <w:marLeft w:val="0"/>
      <w:marRight w:val="0"/>
      <w:marTop w:val="0"/>
      <w:marBottom w:val="0"/>
      <w:divBdr>
        <w:top w:val="none" w:sz="0" w:space="0" w:color="auto"/>
        <w:left w:val="none" w:sz="0" w:space="0" w:color="auto"/>
        <w:bottom w:val="none" w:sz="0" w:space="0" w:color="auto"/>
        <w:right w:val="none" w:sz="0" w:space="0" w:color="auto"/>
      </w:divBdr>
    </w:div>
    <w:div w:id="2082167435">
      <w:bodyDiv w:val="1"/>
      <w:marLeft w:val="0"/>
      <w:marRight w:val="0"/>
      <w:marTop w:val="0"/>
      <w:marBottom w:val="0"/>
      <w:divBdr>
        <w:top w:val="none" w:sz="0" w:space="0" w:color="auto"/>
        <w:left w:val="none" w:sz="0" w:space="0" w:color="auto"/>
        <w:bottom w:val="none" w:sz="0" w:space="0" w:color="auto"/>
        <w:right w:val="none" w:sz="0" w:space="0" w:color="auto"/>
      </w:divBdr>
    </w:div>
    <w:div w:id="2093429947">
      <w:bodyDiv w:val="1"/>
      <w:marLeft w:val="0"/>
      <w:marRight w:val="0"/>
      <w:marTop w:val="0"/>
      <w:marBottom w:val="0"/>
      <w:divBdr>
        <w:top w:val="none" w:sz="0" w:space="0" w:color="auto"/>
        <w:left w:val="none" w:sz="0" w:space="0" w:color="auto"/>
        <w:bottom w:val="none" w:sz="0" w:space="0" w:color="auto"/>
        <w:right w:val="none" w:sz="0" w:space="0" w:color="auto"/>
      </w:divBdr>
    </w:div>
    <w:div w:id="21182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0080-1226-4D0D-AE9C-4EE1BFDD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6936</Words>
  <Characters>39540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2023-02-09T06:35:00Z</cp:lastPrinted>
  <dcterms:created xsi:type="dcterms:W3CDTF">2024-02-08T13:27:00Z</dcterms:created>
  <dcterms:modified xsi:type="dcterms:W3CDTF">2024-02-08T13:27:00Z</dcterms:modified>
</cp:coreProperties>
</file>